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16" w:rsidRPr="00525FC1" w:rsidRDefault="00D81016" w:rsidP="00D8101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25FC1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  <w:lang w:eastAsia="en-US"/>
        </w:rPr>
      </w:pPr>
      <w:r w:rsidRPr="00525FC1">
        <w:rPr>
          <w:bCs/>
          <w:sz w:val="28"/>
          <w:szCs w:val="28"/>
          <w:lang w:eastAsia="en-US"/>
        </w:rPr>
        <w:t>Дата оформления заключения: 2</w:t>
      </w:r>
      <w:r w:rsidR="00F05C69">
        <w:rPr>
          <w:bCs/>
          <w:sz w:val="28"/>
          <w:szCs w:val="28"/>
          <w:lang w:eastAsia="en-US"/>
        </w:rPr>
        <w:t>4</w:t>
      </w:r>
      <w:bookmarkStart w:id="0" w:name="_GoBack"/>
      <w:bookmarkEnd w:id="0"/>
      <w:r w:rsidRPr="00525FC1">
        <w:rPr>
          <w:bCs/>
          <w:color w:val="000000"/>
          <w:sz w:val="28"/>
          <w:szCs w:val="28"/>
          <w:lang w:eastAsia="en-US"/>
        </w:rPr>
        <w:t>.09.2019.</w:t>
      </w:r>
    </w:p>
    <w:p w:rsidR="00D81016" w:rsidRPr="00525FC1" w:rsidRDefault="00D81016" w:rsidP="00D81016">
      <w:pPr>
        <w:tabs>
          <w:tab w:val="left" w:pos="709"/>
        </w:tabs>
        <w:ind w:firstLine="567"/>
        <w:jc w:val="both"/>
        <w:rPr>
          <w:sz w:val="28"/>
          <w:szCs w:val="28"/>
          <w:lang w:eastAsia="en-US"/>
        </w:rPr>
      </w:pPr>
      <w:r w:rsidRPr="00525FC1">
        <w:rPr>
          <w:sz w:val="28"/>
          <w:szCs w:val="28"/>
        </w:rPr>
        <w:t xml:space="preserve">Наименование рассматриваемого на публичных слушаниях вопроса (проекта): внесение </w:t>
      </w:r>
      <w:r w:rsidRPr="00525FC1">
        <w:rPr>
          <w:rFonts w:eastAsia="Calibri"/>
          <w:sz w:val="28"/>
          <w:szCs w:val="28"/>
          <w:lang w:eastAsia="en-US"/>
        </w:rPr>
        <w:t>изменений в правила землепользования  и застройки, утвержденные в населенных пунктах, вошедших в состав муниципального образования  «Город Березники</w:t>
      </w:r>
      <w:r w:rsidRPr="00525FC1">
        <w:rPr>
          <w:sz w:val="28"/>
          <w:szCs w:val="28"/>
          <w:lang w:eastAsia="en-US"/>
        </w:rPr>
        <w:t xml:space="preserve">. </w:t>
      </w:r>
    </w:p>
    <w:p w:rsidR="00D81016" w:rsidRPr="00525FC1" w:rsidRDefault="00D81016" w:rsidP="00D81016">
      <w:pPr>
        <w:tabs>
          <w:tab w:val="left" w:pos="709"/>
        </w:tabs>
        <w:ind w:firstLine="567"/>
        <w:jc w:val="both"/>
        <w:rPr>
          <w:sz w:val="28"/>
          <w:szCs w:val="28"/>
          <w:lang w:eastAsia="en-US"/>
        </w:rPr>
      </w:pPr>
      <w:r w:rsidRPr="00525FC1">
        <w:rPr>
          <w:sz w:val="28"/>
          <w:szCs w:val="28"/>
          <w:lang w:eastAsia="en-US"/>
        </w:rPr>
        <w:t>Сведения о количестве участников публичных слушаний: 18 участников.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Реквизиты протокола заключительного мероприятия публичных слушаний: Протокол публичных слушаний по внесению </w:t>
      </w:r>
      <w:r w:rsidRPr="00525FC1">
        <w:rPr>
          <w:rFonts w:eastAsia="Calibri"/>
          <w:sz w:val="28"/>
          <w:szCs w:val="28"/>
          <w:lang w:eastAsia="en-US"/>
        </w:rPr>
        <w:t xml:space="preserve">изменений в правила землепользования и застройки населенных пунктов, вошедших в состав муниципального образования  «Город Березники» </w:t>
      </w:r>
      <w:r w:rsidRPr="00525FC1">
        <w:rPr>
          <w:sz w:val="28"/>
          <w:szCs w:val="28"/>
        </w:rPr>
        <w:t>от 12.09.2019.</w:t>
      </w:r>
    </w:p>
    <w:p w:rsidR="00D81016" w:rsidRPr="00525FC1" w:rsidRDefault="00D81016" w:rsidP="00D810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FC1">
        <w:rPr>
          <w:rFonts w:eastAsia="Calibri"/>
          <w:sz w:val="28"/>
          <w:szCs w:val="28"/>
          <w:lang w:eastAsia="en-US"/>
        </w:rPr>
        <w:t xml:space="preserve">Процедурой предусматривалось внесение изменений </w:t>
      </w:r>
      <w:r w:rsidRPr="00525FC1">
        <w:rPr>
          <w:sz w:val="28"/>
          <w:szCs w:val="28"/>
        </w:rPr>
        <w:t xml:space="preserve">в </w:t>
      </w:r>
      <w:r w:rsidRPr="00525FC1">
        <w:rPr>
          <w:rFonts w:eastAsia="Calibri"/>
          <w:sz w:val="28"/>
          <w:szCs w:val="28"/>
          <w:lang w:eastAsia="en-US"/>
        </w:rPr>
        <w:t>правила землепользования  и застройки</w:t>
      </w:r>
      <w:r w:rsidRPr="00525FC1">
        <w:rPr>
          <w:sz w:val="28"/>
          <w:szCs w:val="28"/>
        </w:rPr>
        <w:t xml:space="preserve">, утвержденные в поселениях </w:t>
      </w:r>
      <w:proofErr w:type="spellStart"/>
      <w:r w:rsidRPr="00525FC1">
        <w:rPr>
          <w:sz w:val="28"/>
          <w:szCs w:val="28"/>
        </w:rPr>
        <w:t>Усольского</w:t>
      </w:r>
      <w:proofErr w:type="spellEnd"/>
      <w:r w:rsidRPr="00525FC1">
        <w:rPr>
          <w:sz w:val="28"/>
          <w:szCs w:val="28"/>
        </w:rPr>
        <w:t xml:space="preserve"> муниципального района (до объединения с городом Березники), заключающиеся в изменении и/или установлении территориальных зон, а также в корректировке имеющихся (и/или разработкой новых) градостроительных регламентов для обеспечения возможности по обращениям лиц выдачи разрешительных документов на строительство/реконструкцию объектов капитального строительства, уведомлений о соответствии планируемого строительства/реконструкции</w:t>
      </w:r>
      <w:proofErr w:type="gramEnd"/>
      <w:r w:rsidRPr="00525FC1">
        <w:rPr>
          <w:sz w:val="28"/>
          <w:szCs w:val="28"/>
        </w:rPr>
        <w:t xml:space="preserve"> объектов индивидуального жилищного строительства. </w:t>
      </w:r>
    </w:p>
    <w:p w:rsidR="00D81016" w:rsidRPr="00525FC1" w:rsidRDefault="00D81016" w:rsidP="00D81016">
      <w:pPr>
        <w:ind w:firstLine="567"/>
        <w:jc w:val="center"/>
        <w:rPr>
          <w:sz w:val="28"/>
          <w:szCs w:val="28"/>
        </w:rPr>
      </w:pPr>
      <w:r w:rsidRPr="00525FC1">
        <w:rPr>
          <w:sz w:val="28"/>
          <w:szCs w:val="28"/>
        </w:rPr>
        <w:t>Предлагаемые изменения</w:t>
      </w:r>
      <w:r w:rsidRPr="00525FC1">
        <w:rPr>
          <w:rFonts w:eastAsia="Calibri"/>
          <w:sz w:val="28"/>
          <w:szCs w:val="28"/>
          <w:lang w:eastAsia="en-US"/>
        </w:rPr>
        <w:t xml:space="preserve"> в правила землепользования  и застройки (далее - ПЗЗ), утвержденные в населенных пунктах, вошедших в состав муниципального образования  «Город Березники</w:t>
      </w:r>
      <w:r w:rsidRPr="00525FC1">
        <w:rPr>
          <w:sz w:val="28"/>
          <w:szCs w:val="28"/>
        </w:rPr>
        <w:t>:</w:t>
      </w:r>
    </w:p>
    <w:p w:rsidR="00D81016" w:rsidRPr="00525FC1" w:rsidRDefault="00D81016" w:rsidP="00D81016">
      <w:pPr>
        <w:ind w:firstLine="567"/>
        <w:jc w:val="both"/>
        <w:rPr>
          <w:b/>
          <w:sz w:val="28"/>
          <w:szCs w:val="28"/>
        </w:rPr>
      </w:pPr>
      <w:r w:rsidRPr="00525FC1">
        <w:rPr>
          <w:b/>
          <w:sz w:val="28"/>
          <w:szCs w:val="28"/>
        </w:rPr>
        <w:t xml:space="preserve">в ПЗЗ </w:t>
      </w:r>
      <w:proofErr w:type="spellStart"/>
      <w:r w:rsidRPr="00525FC1">
        <w:rPr>
          <w:b/>
          <w:sz w:val="28"/>
          <w:szCs w:val="28"/>
        </w:rPr>
        <w:t>г</w:t>
      </w:r>
      <w:proofErr w:type="gramStart"/>
      <w:r w:rsidRPr="00525FC1">
        <w:rPr>
          <w:b/>
          <w:sz w:val="28"/>
          <w:szCs w:val="28"/>
        </w:rPr>
        <w:t>.У</w:t>
      </w:r>
      <w:proofErr w:type="gramEnd"/>
      <w:r w:rsidRPr="00525FC1">
        <w:rPr>
          <w:b/>
          <w:sz w:val="28"/>
          <w:szCs w:val="28"/>
        </w:rPr>
        <w:t>солье</w:t>
      </w:r>
      <w:proofErr w:type="spellEnd"/>
      <w:r w:rsidRPr="00525FC1">
        <w:rPr>
          <w:b/>
          <w:sz w:val="28"/>
          <w:szCs w:val="28"/>
        </w:rPr>
        <w:t xml:space="preserve">: </w:t>
      </w:r>
    </w:p>
    <w:p w:rsidR="00D81016" w:rsidRPr="00525FC1" w:rsidRDefault="00D81016" w:rsidP="00D810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25FC1">
        <w:rPr>
          <w:b/>
          <w:sz w:val="28"/>
          <w:szCs w:val="28"/>
        </w:rPr>
        <w:t xml:space="preserve">в части </w:t>
      </w:r>
      <w:r w:rsidRPr="00525FC1">
        <w:rPr>
          <w:b/>
          <w:sz w:val="28"/>
          <w:szCs w:val="28"/>
          <w:lang w:val="en-US"/>
        </w:rPr>
        <w:t>II</w:t>
      </w:r>
      <w:r w:rsidRPr="00525FC1">
        <w:rPr>
          <w:b/>
          <w:sz w:val="28"/>
          <w:szCs w:val="28"/>
        </w:rPr>
        <w:t>:</w:t>
      </w:r>
      <w:r w:rsidRPr="00525FC1">
        <w:rPr>
          <w:sz w:val="28"/>
          <w:szCs w:val="28"/>
        </w:rPr>
        <w:t xml:space="preserve"> изменение территориальной Зоны смешанной застройки жилыми домами (1-6 этажей) Ж-2 на Зону индивидуальной жилой застройки Ж-3 по конкретным земельным участкам (всего 31 уч.);</w:t>
      </w:r>
    </w:p>
    <w:p w:rsidR="00D81016" w:rsidRPr="00525FC1" w:rsidRDefault="00D81016" w:rsidP="00D81016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525FC1">
        <w:rPr>
          <w:b/>
          <w:sz w:val="28"/>
          <w:szCs w:val="28"/>
        </w:rPr>
        <w:t xml:space="preserve">в части </w:t>
      </w:r>
      <w:r w:rsidRPr="00525FC1">
        <w:rPr>
          <w:b/>
          <w:sz w:val="28"/>
          <w:szCs w:val="28"/>
          <w:lang w:val="en-US"/>
        </w:rPr>
        <w:t>III</w:t>
      </w:r>
      <w:r w:rsidRPr="00525FC1">
        <w:rPr>
          <w:b/>
          <w:sz w:val="28"/>
          <w:szCs w:val="28"/>
        </w:rPr>
        <w:t xml:space="preserve">: </w:t>
      </w:r>
      <w:r w:rsidRPr="00525FC1">
        <w:rPr>
          <w:sz w:val="28"/>
          <w:szCs w:val="28"/>
        </w:rPr>
        <w:t>приведение в соответствие с законодательством градостроительного регламента зоны Ж-2.</w:t>
      </w:r>
    </w:p>
    <w:p w:rsidR="00D81016" w:rsidRPr="00525FC1" w:rsidRDefault="00D81016" w:rsidP="00D81016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525FC1">
        <w:rPr>
          <w:b/>
          <w:sz w:val="28"/>
          <w:szCs w:val="28"/>
        </w:rPr>
        <w:t xml:space="preserve">в части </w:t>
      </w:r>
      <w:r w:rsidRPr="00525FC1">
        <w:rPr>
          <w:b/>
          <w:sz w:val="28"/>
          <w:szCs w:val="28"/>
          <w:lang w:val="en-US"/>
        </w:rPr>
        <w:t>II</w:t>
      </w:r>
      <w:r w:rsidRPr="00525FC1">
        <w:rPr>
          <w:b/>
          <w:sz w:val="28"/>
          <w:szCs w:val="28"/>
        </w:rPr>
        <w:t xml:space="preserve"> </w:t>
      </w:r>
      <w:r w:rsidRPr="00525FC1">
        <w:rPr>
          <w:b/>
          <w:bCs/>
          <w:sz w:val="28"/>
          <w:szCs w:val="28"/>
        </w:rPr>
        <w:t xml:space="preserve">ПЗЗ </w:t>
      </w:r>
      <w:proofErr w:type="spellStart"/>
      <w:r w:rsidRPr="00525FC1">
        <w:rPr>
          <w:b/>
          <w:sz w:val="28"/>
          <w:szCs w:val="28"/>
        </w:rPr>
        <w:t>Пыскорского</w:t>
      </w:r>
      <w:proofErr w:type="spellEnd"/>
      <w:r w:rsidRPr="00525FC1">
        <w:rPr>
          <w:b/>
          <w:sz w:val="28"/>
          <w:szCs w:val="28"/>
        </w:rPr>
        <w:t xml:space="preserve"> СП: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-утверждение карт градостроительного зонирования по 7 населенным пунктам: </w:t>
      </w:r>
      <w:proofErr w:type="spellStart"/>
      <w:r w:rsidRPr="00525FC1">
        <w:rPr>
          <w:sz w:val="28"/>
          <w:szCs w:val="28"/>
        </w:rPr>
        <w:t>д</w:t>
      </w:r>
      <w:proofErr w:type="gramStart"/>
      <w:r w:rsidRPr="00525FC1">
        <w:rPr>
          <w:sz w:val="28"/>
          <w:szCs w:val="28"/>
        </w:rPr>
        <w:t>.В</w:t>
      </w:r>
      <w:proofErr w:type="gramEnd"/>
      <w:r w:rsidRPr="00525FC1">
        <w:rPr>
          <w:sz w:val="28"/>
          <w:szCs w:val="28"/>
        </w:rPr>
        <w:t>ерхние</w:t>
      </w:r>
      <w:proofErr w:type="spellEnd"/>
      <w:r w:rsidRPr="00525FC1">
        <w:rPr>
          <w:sz w:val="28"/>
          <w:szCs w:val="28"/>
        </w:rPr>
        <w:t xml:space="preserve"> Новинки, </w:t>
      </w:r>
      <w:proofErr w:type="spellStart"/>
      <w:r w:rsidRPr="00525FC1">
        <w:rPr>
          <w:sz w:val="28"/>
          <w:szCs w:val="28"/>
        </w:rPr>
        <w:t>д.Вяткино</w:t>
      </w:r>
      <w:proofErr w:type="spellEnd"/>
      <w:r w:rsidRPr="00525FC1">
        <w:rPr>
          <w:sz w:val="28"/>
          <w:szCs w:val="28"/>
        </w:rPr>
        <w:t xml:space="preserve">, </w:t>
      </w:r>
      <w:proofErr w:type="spellStart"/>
      <w:r w:rsidRPr="00525FC1">
        <w:rPr>
          <w:sz w:val="28"/>
          <w:szCs w:val="28"/>
        </w:rPr>
        <w:t>д.Заразилы</w:t>
      </w:r>
      <w:proofErr w:type="spellEnd"/>
      <w:r w:rsidRPr="00525FC1">
        <w:rPr>
          <w:sz w:val="28"/>
          <w:szCs w:val="28"/>
        </w:rPr>
        <w:t xml:space="preserve">, </w:t>
      </w:r>
      <w:proofErr w:type="spellStart"/>
      <w:r w:rsidRPr="00525FC1">
        <w:rPr>
          <w:sz w:val="28"/>
          <w:szCs w:val="28"/>
        </w:rPr>
        <w:t>д.Нижние</w:t>
      </w:r>
      <w:proofErr w:type="spellEnd"/>
      <w:r w:rsidRPr="00525FC1">
        <w:rPr>
          <w:sz w:val="28"/>
          <w:szCs w:val="28"/>
        </w:rPr>
        <w:t xml:space="preserve"> Новинки, </w:t>
      </w:r>
      <w:proofErr w:type="spellStart"/>
      <w:r w:rsidRPr="00525FC1">
        <w:rPr>
          <w:sz w:val="28"/>
          <w:szCs w:val="28"/>
        </w:rPr>
        <w:t>с.Таман</w:t>
      </w:r>
      <w:proofErr w:type="spellEnd"/>
      <w:r w:rsidRPr="00525FC1">
        <w:rPr>
          <w:sz w:val="28"/>
          <w:szCs w:val="28"/>
        </w:rPr>
        <w:t xml:space="preserve">, </w:t>
      </w:r>
      <w:proofErr w:type="spellStart"/>
      <w:r w:rsidRPr="00525FC1">
        <w:rPr>
          <w:sz w:val="28"/>
          <w:szCs w:val="28"/>
        </w:rPr>
        <w:t>д.Полом</w:t>
      </w:r>
      <w:proofErr w:type="spellEnd"/>
      <w:r w:rsidRPr="00525FC1">
        <w:rPr>
          <w:sz w:val="28"/>
          <w:szCs w:val="28"/>
        </w:rPr>
        <w:t xml:space="preserve">, </w:t>
      </w:r>
      <w:proofErr w:type="spellStart"/>
      <w:r w:rsidRPr="00525FC1">
        <w:rPr>
          <w:sz w:val="28"/>
          <w:szCs w:val="28"/>
        </w:rPr>
        <w:t>д.Шварево</w:t>
      </w:r>
      <w:proofErr w:type="spellEnd"/>
      <w:r w:rsidRPr="00525FC1">
        <w:rPr>
          <w:sz w:val="28"/>
          <w:szCs w:val="28"/>
        </w:rPr>
        <w:t xml:space="preserve">, </w:t>
      </w:r>
      <w:proofErr w:type="spellStart"/>
      <w:r w:rsidRPr="00525FC1">
        <w:rPr>
          <w:sz w:val="28"/>
          <w:szCs w:val="28"/>
        </w:rPr>
        <w:t>д.Лысьва</w:t>
      </w:r>
      <w:proofErr w:type="spellEnd"/>
      <w:r w:rsidRPr="00525FC1">
        <w:rPr>
          <w:sz w:val="28"/>
          <w:szCs w:val="28"/>
        </w:rPr>
        <w:t xml:space="preserve">, </w:t>
      </w:r>
      <w:proofErr w:type="spellStart"/>
      <w:r w:rsidRPr="00525FC1">
        <w:rPr>
          <w:sz w:val="28"/>
          <w:szCs w:val="28"/>
        </w:rPr>
        <w:t>п.Шемейный</w:t>
      </w:r>
      <w:proofErr w:type="spellEnd"/>
      <w:r w:rsidRPr="00525FC1">
        <w:rPr>
          <w:sz w:val="28"/>
          <w:szCs w:val="28"/>
        </w:rPr>
        <w:t>;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>-установление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Ж-2 по конкретным земельным участкам (всего 113 уч.);</w:t>
      </w:r>
    </w:p>
    <w:p w:rsidR="00D81016" w:rsidRPr="00525FC1" w:rsidRDefault="00D81016" w:rsidP="00D810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-приведение в соответствие с законодательством градостроительных регламентов: Зоны многоквартирных домов в 2-4 этажа Ж-1 и Зоны производственно-коммунальных объектов и предприятий </w:t>
      </w:r>
      <w:r w:rsidRPr="00525FC1">
        <w:rPr>
          <w:sz w:val="28"/>
          <w:szCs w:val="28"/>
          <w:lang w:val="en-US"/>
        </w:rPr>
        <w:t>V</w:t>
      </w:r>
      <w:r w:rsidRPr="00525FC1">
        <w:rPr>
          <w:sz w:val="28"/>
          <w:szCs w:val="28"/>
        </w:rPr>
        <w:t xml:space="preserve"> класса вредности П-1, изложение их в новой редакции.</w:t>
      </w:r>
    </w:p>
    <w:p w:rsidR="00D81016" w:rsidRPr="00525FC1" w:rsidRDefault="00D81016" w:rsidP="00D81016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525FC1">
        <w:rPr>
          <w:b/>
          <w:bCs/>
          <w:sz w:val="28"/>
          <w:szCs w:val="28"/>
        </w:rPr>
        <w:t xml:space="preserve">в </w:t>
      </w:r>
      <w:r w:rsidRPr="00525FC1">
        <w:rPr>
          <w:b/>
          <w:sz w:val="28"/>
          <w:szCs w:val="28"/>
        </w:rPr>
        <w:t xml:space="preserve">части </w:t>
      </w:r>
      <w:r w:rsidRPr="00525FC1">
        <w:rPr>
          <w:b/>
          <w:sz w:val="28"/>
          <w:szCs w:val="28"/>
          <w:lang w:val="en-US"/>
        </w:rPr>
        <w:t>II</w:t>
      </w:r>
      <w:r w:rsidRPr="00525FC1">
        <w:rPr>
          <w:b/>
          <w:bCs/>
          <w:sz w:val="28"/>
          <w:szCs w:val="28"/>
        </w:rPr>
        <w:t xml:space="preserve"> ПЗЗ </w:t>
      </w:r>
      <w:r w:rsidRPr="00525FC1">
        <w:rPr>
          <w:b/>
          <w:sz w:val="28"/>
          <w:szCs w:val="28"/>
        </w:rPr>
        <w:t>СП Березовка на Каме: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lastRenderedPageBreak/>
        <w:t xml:space="preserve">-утверждение карт градостроительного зонирования населенных пунктов: </w:t>
      </w:r>
      <w:proofErr w:type="spellStart"/>
      <w:r w:rsidRPr="00525FC1">
        <w:rPr>
          <w:sz w:val="28"/>
          <w:szCs w:val="28"/>
        </w:rPr>
        <w:t>д</w:t>
      </w:r>
      <w:proofErr w:type="gramStart"/>
      <w:r w:rsidRPr="00525FC1">
        <w:rPr>
          <w:sz w:val="28"/>
          <w:szCs w:val="28"/>
        </w:rPr>
        <w:t>.Л</w:t>
      </w:r>
      <w:proofErr w:type="gramEnd"/>
      <w:r w:rsidRPr="00525FC1">
        <w:rPr>
          <w:sz w:val="28"/>
          <w:szCs w:val="28"/>
        </w:rPr>
        <w:t>евино</w:t>
      </w:r>
      <w:proofErr w:type="spellEnd"/>
      <w:r w:rsidRPr="00525FC1">
        <w:rPr>
          <w:sz w:val="28"/>
          <w:szCs w:val="28"/>
        </w:rPr>
        <w:t xml:space="preserve">, </w:t>
      </w:r>
      <w:proofErr w:type="spellStart"/>
      <w:r w:rsidRPr="00525FC1">
        <w:rPr>
          <w:sz w:val="28"/>
          <w:szCs w:val="28"/>
        </w:rPr>
        <w:t>д.Сгорки</w:t>
      </w:r>
      <w:proofErr w:type="spellEnd"/>
      <w:r w:rsidRPr="00525FC1">
        <w:rPr>
          <w:sz w:val="28"/>
          <w:szCs w:val="28"/>
        </w:rPr>
        <w:t xml:space="preserve">, </w:t>
      </w:r>
      <w:proofErr w:type="spellStart"/>
      <w:r w:rsidRPr="00525FC1">
        <w:rPr>
          <w:sz w:val="28"/>
          <w:szCs w:val="28"/>
        </w:rPr>
        <w:t>д.Шишкино</w:t>
      </w:r>
      <w:proofErr w:type="spellEnd"/>
      <w:r w:rsidRPr="00525FC1">
        <w:rPr>
          <w:sz w:val="28"/>
          <w:szCs w:val="28"/>
        </w:rPr>
        <w:t xml:space="preserve">, </w:t>
      </w:r>
      <w:proofErr w:type="spellStart"/>
      <w:r w:rsidRPr="00525FC1">
        <w:rPr>
          <w:sz w:val="28"/>
          <w:szCs w:val="28"/>
        </w:rPr>
        <w:t>д.Щекино</w:t>
      </w:r>
      <w:proofErr w:type="spellEnd"/>
      <w:r w:rsidRPr="00525FC1">
        <w:rPr>
          <w:sz w:val="28"/>
          <w:szCs w:val="28"/>
        </w:rPr>
        <w:t>;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>-установление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Ж-3 по конкретным земельным участкам (всего 7 уч.)</w:t>
      </w:r>
    </w:p>
    <w:p w:rsidR="00D81016" w:rsidRPr="00525FC1" w:rsidRDefault="00D81016" w:rsidP="00D81016">
      <w:pPr>
        <w:ind w:firstLine="567"/>
        <w:jc w:val="both"/>
        <w:rPr>
          <w:b/>
          <w:sz w:val="28"/>
          <w:szCs w:val="28"/>
        </w:rPr>
      </w:pPr>
      <w:r w:rsidRPr="00525FC1">
        <w:rPr>
          <w:b/>
          <w:bCs/>
          <w:sz w:val="28"/>
          <w:szCs w:val="28"/>
        </w:rPr>
        <w:t xml:space="preserve">в </w:t>
      </w:r>
      <w:r w:rsidRPr="00525FC1">
        <w:rPr>
          <w:b/>
          <w:sz w:val="28"/>
          <w:szCs w:val="28"/>
        </w:rPr>
        <w:t xml:space="preserve">части </w:t>
      </w:r>
      <w:r w:rsidRPr="00525FC1">
        <w:rPr>
          <w:b/>
          <w:sz w:val="28"/>
          <w:szCs w:val="28"/>
          <w:lang w:val="en-US"/>
        </w:rPr>
        <w:t>II</w:t>
      </w:r>
      <w:r w:rsidRPr="00525FC1">
        <w:rPr>
          <w:b/>
          <w:bCs/>
          <w:sz w:val="28"/>
          <w:szCs w:val="28"/>
        </w:rPr>
        <w:t xml:space="preserve"> ПЗЗ </w:t>
      </w:r>
      <w:r w:rsidRPr="00525FC1">
        <w:rPr>
          <w:b/>
          <w:sz w:val="28"/>
          <w:szCs w:val="28"/>
        </w:rPr>
        <w:t>Романовского СП: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>После таблиц с предельными параметрами разрешенного строительства, реконструкции объектов капитального строительства дополнение примечанием: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 «Примечание: при отсутствии координат красной линии улицы/проезда минимальный отступ (минимальное расстояние) от дома и подсобных сооружений определяется до границы земельного участка со стороны улицы/проезда (до момента </w:t>
      </w:r>
      <w:proofErr w:type="gramStart"/>
      <w:r w:rsidRPr="00525FC1">
        <w:rPr>
          <w:sz w:val="28"/>
          <w:szCs w:val="28"/>
        </w:rPr>
        <w:t>установления координат красной линии улицы/проезда</w:t>
      </w:r>
      <w:proofErr w:type="gramEnd"/>
      <w:r w:rsidRPr="00525FC1">
        <w:rPr>
          <w:sz w:val="28"/>
          <w:szCs w:val="28"/>
        </w:rPr>
        <w:t>)».</w:t>
      </w:r>
    </w:p>
    <w:p w:rsidR="00D81016" w:rsidRPr="00525FC1" w:rsidRDefault="00D81016" w:rsidP="00D81016">
      <w:pPr>
        <w:ind w:firstLine="567"/>
        <w:jc w:val="both"/>
        <w:rPr>
          <w:b/>
          <w:sz w:val="28"/>
          <w:szCs w:val="28"/>
        </w:rPr>
      </w:pPr>
      <w:r w:rsidRPr="00525FC1">
        <w:rPr>
          <w:b/>
          <w:bCs/>
          <w:sz w:val="28"/>
          <w:szCs w:val="28"/>
        </w:rPr>
        <w:t xml:space="preserve">в </w:t>
      </w:r>
      <w:r w:rsidRPr="00525FC1">
        <w:rPr>
          <w:b/>
          <w:sz w:val="28"/>
          <w:szCs w:val="28"/>
        </w:rPr>
        <w:t xml:space="preserve">части </w:t>
      </w:r>
      <w:r w:rsidRPr="00525FC1">
        <w:rPr>
          <w:b/>
          <w:sz w:val="28"/>
          <w:szCs w:val="28"/>
          <w:lang w:val="en-US"/>
        </w:rPr>
        <w:t>II</w:t>
      </w:r>
      <w:r w:rsidRPr="00525FC1">
        <w:rPr>
          <w:b/>
          <w:sz w:val="28"/>
          <w:szCs w:val="28"/>
        </w:rPr>
        <w:t xml:space="preserve"> ПЗЗ </w:t>
      </w:r>
      <w:proofErr w:type="spellStart"/>
      <w:r w:rsidRPr="00525FC1">
        <w:rPr>
          <w:b/>
          <w:sz w:val="28"/>
          <w:szCs w:val="28"/>
        </w:rPr>
        <w:t>Орлинского</w:t>
      </w:r>
      <w:proofErr w:type="spellEnd"/>
      <w:r w:rsidRPr="00525FC1">
        <w:rPr>
          <w:b/>
          <w:sz w:val="28"/>
          <w:szCs w:val="28"/>
        </w:rPr>
        <w:t xml:space="preserve"> СП: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>- введение новой территориальной зоны Д-1 и утверждение для нее градостроительного регламента;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-изменение территориальной Зоны С-Х на зону Д-1 земельным участкам СНТ в районе Пешково (59:37:1580301, 59:37:1580302, 59:37:1580303, 59:37:1580304) и зоны Р-1 на зону П-1 предусматриваемого к формированию земельного участка в северо-восточной части </w:t>
      </w:r>
      <w:proofErr w:type="spellStart"/>
      <w:r w:rsidRPr="00525FC1">
        <w:rPr>
          <w:sz w:val="28"/>
          <w:szCs w:val="28"/>
        </w:rPr>
        <w:t>п</w:t>
      </w:r>
      <w:proofErr w:type="gramStart"/>
      <w:r w:rsidRPr="00525FC1">
        <w:rPr>
          <w:sz w:val="28"/>
          <w:szCs w:val="28"/>
        </w:rPr>
        <w:t>.О</w:t>
      </w:r>
      <w:proofErr w:type="gramEnd"/>
      <w:r w:rsidRPr="00525FC1">
        <w:rPr>
          <w:sz w:val="28"/>
          <w:szCs w:val="28"/>
        </w:rPr>
        <w:t>рел</w:t>
      </w:r>
      <w:proofErr w:type="spellEnd"/>
      <w:r w:rsidRPr="00525FC1">
        <w:rPr>
          <w:sz w:val="28"/>
          <w:szCs w:val="28"/>
        </w:rPr>
        <w:t xml:space="preserve"> для размещения здания насосной станции и водозаборной скважины;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-исключение из «Карты градостроительного зонирования, Карты зон с особыми условиями использования территории </w:t>
      </w:r>
      <w:proofErr w:type="spellStart"/>
      <w:r w:rsidRPr="00525FC1">
        <w:rPr>
          <w:sz w:val="28"/>
          <w:szCs w:val="28"/>
        </w:rPr>
        <w:t>Орлинского</w:t>
      </w:r>
      <w:proofErr w:type="spellEnd"/>
      <w:r w:rsidRPr="00525FC1">
        <w:rPr>
          <w:sz w:val="28"/>
          <w:szCs w:val="28"/>
        </w:rPr>
        <w:t xml:space="preserve"> сельского поселения» и из «Карты градостроительного зонирования, Карты зон с особыми условиями использования территории </w:t>
      </w:r>
      <w:proofErr w:type="spellStart"/>
      <w:r w:rsidRPr="00525FC1">
        <w:rPr>
          <w:sz w:val="28"/>
          <w:szCs w:val="28"/>
        </w:rPr>
        <w:t>п</w:t>
      </w:r>
      <w:proofErr w:type="gramStart"/>
      <w:r w:rsidRPr="00525FC1">
        <w:rPr>
          <w:sz w:val="28"/>
          <w:szCs w:val="28"/>
        </w:rPr>
        <w:t>.О</w:t>
      </w:r>
      <w:proofErr w:type="gramEnd"/>
      <w:r w:rsidRPr="00525FC1">
        <w:rPr>
          <w:sz w:val="28"/>
          <w:szCs w:val="28"/>
        </w:rPr>
        <w:t>рел</w:t>
      </w:r>
      <w:proofErr w:type="spellEnd"/>
      <w:r w:rsidRPr="00525FC1">
        <w:rPr>
          <w:sz w:val="28"/>
          <w:szCs w:val="28"/>
        </w:rPr>
        <w:t xml:space="preserve">» </w:t>
      </w:r>
      <w:proofErr w:type="spellStart"/>
      <w:r w:rsidRPr="00525FC1">
        <w:rPr>
          <w:sz w:val="28"/>
          <w:szCs w:val="28"/>
        </w:rPr>
        <w:t>зонуы</w:t>
      </w:r>
      <w:proofErr w:type="spellEnd"/>
      <w:r w:rsidRPr="00525FC1">
        <w:rPr>
          <w:sz w:val="28"/>
          <w:szCs w:val="28"/>
        </w:rPr>
        <w:t xml:space="preserve"> с особыми условиями использования территории: Территории, подверженные подтоплению;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>-после таблиц с предельными параметрами разрешенного строительства, реконструкции объектов капитального строительства дополнение примечанием: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«Примечание: при отсутствии координат красной линии улицы/проезда минимальный отступ (минимальное расстояние) от дома и подсобных сооружений определяется до границы земельного участка со стороны улицы/проезда (до момента </w:t>
      </w:r>
      <w:proofErr w:type="gramStart"/>
      <w:r w:rsidRPr="00525FC1">
        <w:rPr>
          <w:sz w:val="28"/>
          <w:szCs w:val="28"/>
        </w:rPr>
        <w:t>установления координат красной линии улицы/проезда</w:t>
      </w:r>
      <w:proofErr w:type="gramEnd"/>
      <w:r w:rsidRPr="00525FC1">
        <w:rPr>
          <w:sz w:val="28"/>
          <w:szCs w:val="28"/>
        </w:rPr>
        <w:t>).».</w:t>
      </w:r>
    </w:p>
    <w:p w:rsidR="00D81016" w:rsidRPr="00525FC1" w:rsidRDefault="00D81016" w:rsidP="00D81016">
      <w:pPr>
        <w:ind w:firstLine="567"/>
        <w:jc w:val="both"/>
        <w:rPr>
          <w:b/>
          <w:sz w:val="28"/>
          <w:szCs w:val="28"/>
        </w:rPr>
      </w:pPr>
      <w:r w:rsidRPr="00525FC1">
        <w:rPr>
          <w:b/>
          <w:bCs/>
          <w:sz w:val="28"/>
          <w:szCs w:val="28"/>
        </w:rPr>
        <w:t xml:space="preserve">в </w:t>
      </w:r>
      <w:r w:rsidRPr="00525FC1">
        <w:rPr>
          <w:b/>
          <w:sz w:val="28"/>
          <w:szCs w:val="28"/>
        </w:rPr>
        <w:t xml:space="preserve">части </w:t>
      </w:r>
      <w:proofErr w:type="gramStart"/>
      <w:r w:rsidRPr="00525FC1">
        <w:rPr>
          <w:b/>
          <w:sz w:val="28"/>
          <w:szCs w:val="28"/>
          <w:lang w:val="en-US"/>
        </w:rPr>
        <w:t>II</w:t>
      </w:r>
      <w:proofErr w:type="gramEnd"/>
      <w:r w:rsidRPr="00525FC1">
        <w:rPr>
          <w:b/>
          <w:sz w:val="28"/>
          <w:szCs w:val="28"/>
        </w:rPr>
        <w:t xml:space="preserve">ПЗЗ Троицкого СП: 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- утверждение карт градостроительного зонирования по 2 населенным пунктам: </w:t>
      </w:r>
      <w:proofErr w:type="spellStart"/>
      <w:r w:rsidRPr="00525FC1">
        <w:rPr>
          <w:sz w:val="28"/>
          <w:szCs w:val="28"/>
        </w:rPr>
        <w:t>п</w:t>
      </w:r>
      <w:proofErr w:type="gramStart"/>
      <w:r w:rsidRPr="00525FC1">
        <w:rPr>
          <w:sz w:val="28"/>
          <w:szCs w:val="28"/>
        </w:rPr>
        <w:t>.Н</w:t>
      </w:r>
      <w:proofErr w:type="gramEnd"/>
      <w:r w:rsidRPr="00525FC1">
        <w:rPr>
          <w:sz w:val="28"/>
          <w:szCs w:val="28"/>
        </w:rPr>
        <w:t>иколаев</w:t>
      </w:r>
      <w:proofErr w:type="spellEnd"/>
      <w:r w:rsidRPr="00525FC1">
        <w:rPr>
          <w:sz w:val="28"/>
          <w:szCs w:val="28"/>
        </w:rPr>
        <w:t xml:space="preserve"> Посад, </w:t>
      </w:r>
      <w:proofErr w:type="spellStart"/>
      <w:r w:rsidRPr="00525FC1">
        <w:rPr>
          <w:sz w:val="28"/>
          <w:szCs w:val="28"/>
        </w:rPr>
        <w:t>с.Троицк</w:t>
      </w:r>
      <w:proofErr w:type="spellEnd"/>
      <w:r w:rsidRPr="00525FC1">
        <w:rPr>
          <w:sz w:val="28"/>
          <w:szCs w:val="28"/>
        </w:rPr>
        <w:t>;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-установление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Ж-3 для следующих 9 конкретных земельных участков, расположенных в </w:t>
      </w:r>
      <w:proofErr w:type="spellStart"/>
      <w:r w:rsidRPr="00525FC1">
        <w:rPr>
          <w:sz w:val="28"/>
          <w:szCs w:val="28"/>
        </w:rPr>
        <w:t>д</w:t>
      </w:r>
      <w:proofErr w:type="gramStart"/>
      <w:r w:rsidRPr="00525FC1">
        <w:rPr>
          <w:sz w:val="28"/>
          <w:szCs w:val="28"/>
        </w:rPr>
        <w:t>.К</w:t>
      </w:r>
      <w:proofErr w:type="gramEnd"/>
      <w:r w:rsidRPr="00525FC1">
        <w:rPr>
          <w:sz w:val="28"/>
          <w:szCs w:val="28"/>
        </w:rPr>
        <w:t>окшарово</w:t>
      </w:r>
      <w:proofErr w:type="spellEnd"/>
      <w:r w:rsidRPr="00525FC1">
        <w:rPr>
          <w:sz w:val="28"/>
          <w:szCs w:val="28"/>
        </w:rPr>
        <w:t>;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lastRenderedPageBreak/>
        <w:t>-установление территориальной Зоны территорий садоводческих некоммерческих объединений граждан  Д-1 для земельных участков, расположенных в кадастровых кварталах 59:37:0650101 4 участка: 59:37:0730101, 59:37:0660101, 59:37:0690101.</w:t>
      </w:r>
    </w:p>
    <w:p w:rsidR="00D81016" w:rsidRPr="00525FC1" w:rsidRDefault="00D81016" w:rsidP="00D81016">
      <w:pPr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>-установление территориальной Зоны производственно-коммунальных объектов К-1 для земельных участков, расположенных в кадастровом квартале 59:37:0710101;</w:t>
      </w:r>
    </w:p>
    <w:p w:rsidR="00D81016" w:rsidRPr="00525FC1" w:rsidRDefault="00D81016" w:rsidP="00D810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-изменение Зоны территории общего пользования ТОП на Зону индивидуальных жилых домов с участками, предназначенными для индивидуального жилищного строительства и ведения личного подсобного хозяйства Ж-3 для земельных участков (всего 7), дополнив Схему градостроительного зонирования </w:t>
      </w:r>
      <w:proofErr w:type="spellStart"/>
      <w:r w:rsidRPr="00525FC1">
        <w:rPr>
          <w:sz w:val="28"/>
          <w:szCs w:val="28"/>
        </w:rPr>
        <w:t>п</w:t>
      </w:r>
      <w:proofErr w:type="gramStart"/>
      <w:r w:rsidRPr="00525FC1">
        <w:rPr>
          <w:sz w:val="28"/>
          <w:szCs w:val="28"/>
        </w:rPr>
        <w:t>.Ж</w:t>
      </w:r>
      <w:proofErr w:type="gramEnd"/>
      <w:r w:rsidRPr="00525FC1">
        <w:rPr>
          <w:sz w:val="28"/>
          <w:szCs w:val="28"/>
        </w:rPr>
        <w:t>елезнодорожный</w:t>
      </w:r>
      <w:proofErr w:type="spellEnd"/>
      <w:r w:rsidRPr="00525FC1">
        <w:rPr>
          <w:sz w:val="28"/>
          <w:szCs w:val="28"/>
        </w:rPr>
        <w:t xml:space="preserve"> соответствующей схемой земельных участков;</w:t>
      </w:r>
    </w:p>
    <w:p w:rsidR="00D81016" w:rsidRPr="00525FC1" w:rsidRDefault="00D81016" w:rsidP="00D8101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- изложение ст. 46 ПЗЗ (градостроительные регламенты) в новой редакции с изменением состава территориальных зон и наименования зоны Д-1.       </w:t>
      </w:r>
    </w:p>
    <w:p w:rsidR="00D81016" w:rsidRPr="00525FC1" w:rsidRDefault="00D81016" w:rsidP="00D81016">
      <w:pPr>
        <w:tabs>
          <w:tab w:val="left" w:pos="28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5FC1">
        <w:rPr>
          <w:rFonts w:eastAsia="Calibri"/>
          <w:b/>
          <w:sz w:val="28"/>
          <w:szCs w:val="28"/>
          <w:lang w:eastAsia="en-US"/>
        </w:rPr>
        <w:t>Содержание внесенных предложений и замечаний:</w:t>
      </w:r>
    </w:p>
    <w:p w:rsidR="00D81016" w:rsidRPr="00525FC1" w:rsidRDefault="00D81016" w:rsidP="00D8101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25FC1">
        <w:rPr>
          <w:b/>
          <w:sz w:val="28"/>
          <w:szCs w:val="28"/>
        </w:rPr>
        <w:t>Предложения:</w:t>
      </w:r>
    </w:p>
    <w:p w:rsidR="00D81016" w:rsidRPr="00525FC1" w:rsidRDefault="00D81016" w:rsidP="00D8101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От правообладателей нижеуказанных земельных участков: об установлении в ПЗЗ Романовского сельского поселения для земельных участков, расположенных по адресам: Пермский край, </w:t>
      </w:r>
      <w:proofErr w:type="spellStart"/>
      <w:r w:rsidRPr="00525FC1">
        <w:rPr>
          <w:sz w:val="28"/>
          <w:szCs w:val="28"/>
        </w:rPr>
        <w:t>д</w:t>
      </w:r>
      <w:proofErr w:type="gramStart"/>
      <w:r w:rsidRPr="00525FC1">
        <w:rPr>
          <w:sz w:val="28"/>
          <w:szCs w:val="28"/>
        </w:rPr>
        <w:t>.Б</w:t>
      </w:r>
      <w:proofErr w:type="gramEnd"/>
      <w:r w:rsidRPr="00525FC1">
        <w:rPr>
          <w:sz w:val="28"/>
          <w:szCs w:val="28"/>
        </w:rPr>
        <w:t>елая</w:t>
      </w:r>
      <w:proofErr w:type="spellEnd"/>
      <w:r w:rsidRPr="00525FC1">
        <w:rPr>
          <w:sz w:val="28"/>
          <w:szCs w:val="28"/>
        </w:rPr>
        <w:t xml:space="preserve"> Пашня,  хутор </w:t>
      </w:r>
      <w:proofErr w:type="spellStart"/>
      <w:r w:rsidRPr="00525FC1">
        <w:rPr>
          <w:sz w:val="28"/>
          <w:szCs w:val="28"/>
        </w:rPr>
        <w:t>Кузьминка</w:t>
      </w:r>
      <w:proofErr w:type="spellEnd"/>
      <w:r w:rsidRPr="00525FC1">
        <w:rPr>
          <w:sz w:val="28"/>
          <w:szCs w:val="28"/>
        </w:rPr>
        <w:t xml:space="preserve">, 1, 3, 5, 7, 8, 9 и участка с кадастровым номером 59:37:2120101:60 соответствующей территориальной зоны для возможности перераспределения в целях индивидуального жилищного строительства и ведения личного подсобного хозяйства. </w:t>
      </w:r>
    </w:p>
    <w:p w:rsidR="00D81016" w:rsidRPr="00525FC1" w:rsidRDefault="00D81016" w:rsidP="00D8101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FC1">
        <w:rPr>
          <w:sz w:val="28"/>
          <w:szCs w:val="28"/>
        </w:rPr>
        <w:t>От Муниципального автономного учреждения спортивной подготовки «Спортивная школа «Летающий лыжник»: о переводе в ПЗЗ Троицкого сельского поселения из Зоны индивидуальных жилых домов с участками, предназначенными для индивидуального жилищного строительства и ведения личного подсобного хозяйства Ж-3 в Зону рекреации Р-1 земельных участков поселка Николаев Посад в кадастровом квартале  59:37:1860101 (участки с кадастровыми номерами 235-241, 262-269, 274-288) для дальнейшего их</w:t>
      </w:r>
      <w:proofErr w:type="gramEnd"/>
      <w:r w:rsidRPr="00525FC1">
        <w:rPr>
          <w:sz w:val="28"/>
          <w:szCs w:val="28"/>
        </w:rPr>
        <w:t xml:space="preserve"> использования под лыжные трассы.  </w:t>
      </w:r>
    </w:p>
    <w:p w:rsidR="00D81016" w:rsidRPr="00525FC1" w:rsidRDefault="00D81016" w:rsidP="00D8101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FC1">
        <w:rPr>
          <w:sz w:val="28"/>
          <w:szCs w:val="28"/>
        </w:rPr>
        <w:t xml:space="preserve">От администрации города Березники: установление в ПЗЗ Троицкого сельского поселения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Ж-3 для поставленных на государственный кадастровый учет земельных участков, расположенных в северо-западной и юго-западной части поселка Николаев Посад (в кадастровом квартале 59:37:1860101), в целях обеспечения возможности выдачи разрешительных документов. </w:t>
      </w:r>
      <w:proofErr w:type="gramEnd"/>
    </w:p>
    <w:p w:rsidR="00D81016" w:rsidRPr="00525FC1" w:rsidRDefault="00D81016" w:rsidP="00D8101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FC1">
        <w:rPr>
          <w:sz w:val="28"/>
          <w:szCs w:val="28"/>
        </w:rPr>
        <w:t xml:space="preserve">От 11 участников публичных слушаний: об установлении в ПЗЗ Троицкого сельского поселения территориальной Зоны рекреации Р-1 земельным участкам, расположенным в поселке Николаев Посад, с кадастровыми номерами 59:37:1860101:274, 275, 276, 277, 278, 279, 280, 281, </w:t>
      </w:r>
      <w:r w:rsidRPr="00525FC1">
        <w:rPr>
          <w:sz w:val="28"/>
          <w:szCs w:val="28"/>
        </w:rPr>
        <w:lastRenderedPageBreak/>
        <w:t>282, 283, 284, 285, 286, 287, 288, 997, 996, 998, 269, 268, 267, 265, 266, 264, 263, 262, 236, 238, 240, 241, 239</w:t>
      </w:r>
      <w:proofErr w:type="gramEnd"/>
      <w:r w:rsidRPr="00525FC1">
        <w:rPr>
          <w:sz w:val="28"/>
          <w:szCs w:val="28"/>
        </w:rPr>
        <w:t>, 237, 235, 273, 272, 221, 217, 289.</w:t>
      </w:r>
    </w:p>
    <w:p w:rsidR="00D81016" w:rsidRPr="00525FC1" w:rsidRDefault="00D81016" w:rsidP="00D8101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>От одного из участников публичных слушаний, указанных в предыдущем пункте: об исключении в ПЗЗ Троицкого сельского поселения в поселке Николаев Посад видов разрешенного использования, предусматривающих возможность строительства многоквартирных домов и объектов промышленного и производственного назначения.</w:t>
      </w:r>
    </w:p>
    <w:p w:rsidR="00D81016" w:rsidRPr="00525FC1" w:rsidRDefault="00D81016" w:rsidP="00D8101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25FC1">
        <w:rPr>
          <w:sz w:val="28"/>
          <w:szCs w:val="28"/>
        </w:rPr>
        <w:t>От постоянно проживающего жителя поселка Николаев Посад: об изменении в ПЗЗ Троицкого сельского поселения градостроительных регламентов поселка Николаев Посад в части введения дополнительной территориальной зоны «Общественно-жилая зона ОЖ», изменении карты градостроительного зонирования в части перевода в зону ОЖ территории в северо-западной части поселка (вместо Зоны производственно-коммунальных объектов К-1 и Зоны общественно-делового назначения О-2) и территорий, расположенных в центре поселка по</w:t>
      </w:r>
      <w:proofErr w:type="gramEnd"/>
      <w:r w:rsidRPr="00525FC1">
        <w:rPr>
          <w:sz w:val="28"/>
          <w:szCs w:val="28"/>
        </w:rPr>
        <w:t xml:space="preserve"> </w:t>
      </w:r>
      <w:proofErr w:type="gramStart"/>
      <w:r w:rsidRPr="00525FC1">
        <w:rPr>
          <w:sz w:val="28"/>
          <w:szCs w:val="28"/>
        </w:rPr>
        <w:t xml:space="preserve">обе стороны зоны О-2 (размерами такими же, как территория зоны О-2 в центре поселка), переводе в зону Ж-3 территории в северо-западной части поселка (вместо Зоны многоквартирных домов в 2-5 этажей Ж-2) и территории в юго-западной части поселка (вместо зоны Р-1), переводе в Р-1 территории зоны О-2 от западной границы поселка до центральной части и территории земельного участка </w:t>
      </w:r>
      <w:r w:rsidRPr="00525FC1">
        <w:rPr>
          <w:rFonts w:eastAsia="Calibri"/>
          <w:sz w:val="28"/>
          <w:szCs w:val="28"/>
          <w:lang w:eastAsia="en-US"/>
        </w:rPr>
        <w:t>59:37:1860101</w:t>
      </w:r>
      <w:proofErr w:type="gramEnd"/>
      <w:r w:rsidRPr="00525FC1">
        <w:rPr>
          <w:rFonts w:eastAsia="Calibri"/>
          <w:sz w:val="28"/>
          <w:szCs w:val="28"/>
          <w:lang w:eastAsia="en-US"/>
        </w:rPr>
        <w:t xml:space="preserve">:241, </w:t>
      </w:r>
      <w:proofErr w:type="gramStart"/>
      <w:r w:rsidRPr="00525FC1">
        <w:rPr>
          <w:rFonts w:eastAsia="Calibri"/>
          <w:sz w:val="28"/>
          <w:szCs w:val="28"/>
          <w:lang w:eastAsia="en-US"/>
        </w:rPr>
        <w:t>расположенного</w:t>
      </w:r>
      <w:proofErr w:type="gramEnd"/>
      <w:r w:rsidRPr="00525FC1">
        <w:rPr>
          <w:rFonts w:eastAsia="Calibri"/>
          <w:color w:val="00416C"/>
          <w:sz w:val="28"/>
          <w:szCs w:val="28"/>
          <w:lang w:eastAsia="en-US"/>
        </w:rPr>
        <w:t xml:space="preserve"> </w:t>
      </w:r>
      <w:r w:rsidRPr="00525FC1">
        <w:rPr>
          <w:sz w:val="28"/>
          <w:szCs w:val="28"/>
        </w:rPr>
        <w:t xml:space="preserve">восточнее центральной части. </w:t>
      </w:r>
    </w:p>
    <w:p w:rsidR="00D81016" w:rsidRPr="00525FC1" w:rsidRDefault="00D81016" w:rsidP="00D81016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25FC1">
        <w:rPr>
          <w:b/>
          <w:sz w:val="28"/>
          <w:szCs w:val="28"/>
        </w:rPr>
        <w:t>Замечания:</w:t>
      </w:r>
    </w:p>
    <w:p w:rsidR="00D81016" w:rsidRPr="00525FC1" w:rsidRDefault="00D81016" w:rsidP="00D81016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5FC1">
        <w:rPr>
          <w:sz w:val="28"/>
          <w:szCs w:val="28"/>
        </w:rPr>
        <w:t xml:space="preserve"> </w:t>
      </w:r>
      <w:proofErr w:type="gramStart"/>
      <w:r w:rsidRPr="00525FC1">
        <w:rPr>
          <w:sz w:val="28"/>
          <w:szCs w:val="28"/>
        </w:rPr>
        <w:t>От постоянно проживающего жителя поселка Николаев Посад, указанного в последнем пункте предложений: о включении в ПЗЗ Троицкого сельского поселения в условно разрешенные виды разрешенного использования зоны Ж-3 вида по коду 3.1.2 вместо кода 3.1 Классификатора видов разрешенного использования земельных участков, утвержденного Приказом Минэкономразвития России от 01.09.2014 №</w:t>
      </w:r>
      <w:r>
        <w:rPr>
          <w:sz w:val="28"/>
          <w:szCs w:val="28"/>
        </w:rPr>
        <w:t xml:space="preserve"> </w:t>
      </w:r>
      <w:r w:rsidRPr="00525FC1">
        <w:rPr>
          <w:sz w:val="28"/>
          <w:szCs w:val="28"/>
        </w:rPr>
        <w:t>540, и удалении параметра «Максимальное количество этажей» из зоны Ж-3.</w:t>
      </w:r>
      <w:proofErr w:type="gramEnd"/>
    </w:p>
    <w:p w:rsidR="00D81016" w:rsidRPr="00525FC1" w:rsidRDefault="00D81016" w:rsidP="00D81016">
      <w:pPr>
        <w:tabs>
          <w:tab w:val="left" w:pos="284"/>
        </w:tabs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5FC1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25FC1">
        <w:rPr>
          <w:sz w:val="28"/>
          <w:szCs w:val="28"/>
        </w:rPr>
        <w:t xml:space="preserve">Считать публичные слушания состоявшимися. Рекомендовать внесение </w:t>
      </w:r>
      <w:r w:rsidRPr="00525FC1">
        <w:rPr>
          <w:rFonts w:eastAsia="Calibri"/>
          <w:color w:val="000000"/>
          <w:sz w:val="28"/>
          <w:szCs w:val="28"/>
          <w:lang w:eastAsia="en-US"/>
        </w:rPr>
        <w:t>изменений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5FC1">
        <w:rPr>
          <w:rFonts w:eastAsia="Calibri"/>
          <w:color w:val="000000"/>
          <w:sz w:val="28"/>
          <w:szCs w:val="28"/>
          <w:lang w:eastAsia="en-US"/>
        </w:rPr>
        <w:t xml:space="preserve">в правила землепользования  и застройки населенных пунктов, вошедших в состав муниципального образования «Город Березники». </w:t>
      </w:r>
      <w:r w:rsidRPr="00525FC1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  <w:r w:rsidRPr="00525FC1">
        <w:rPr>
          <w:rFonts w:eastAsia="Calibri"/>
          <w:color w:val="000000"/>
          <w:sz w:val="28"/>
          <w:szCs w:val="28"/>
          <w:lang w:eastAsia="en-US"/>
        </w:rPr>
        <w:t>Предложения и замечания участников публичных слушаний, поступившие в ходе настоящей процедуры,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5FC1">
        <w:rPr>
          <w:rFonts w:eastAsia="Calibri"/>
          <w:color w:val="000000"/>
          <w:sz w:val="28"/>
          <w:szCs w:val="28"/>
          <w:lang w:eastAsia="en-US"/>
        </w:rPr>
        <w:t>и не учтенные в настоящем проекте внесения изменений, включить                                  в перечень исходных данных для рассмотрения при разработке Генерального плана и правил землепользования и застройки муниципального образования «Город Березники», планируемых к утверждению в 2020 г.</w:t>
      </w:r>
    </w:p>
    <w:p w:rsidR="00D81016" w:rsidRPr="00525FC1" w:rsidRDefault="00D81016" w:rsidP="00D81016">
      <w:pPr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</w:p>
    <w:p w:rsidR="00145FB6" w:rsidRDefault="00F05C69"/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16"/>
    <w:rsid w:val="009A052C"/>
    <w:rsid w:val="00C12973"/>
    <w:rsid w:val="00D81016"/>
    <w:rsid w:val="00D907C5"/>
    <w:rsid w:val="00F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3</cp:revision>
  <dcterms:created xsi:type="dcterms:W3CDTF">2019-09-30T10:28:00Z</dcterms:created>
  <dcterms:modified xsi:type="dcterms:W3CDTF">2019-10-07T09:20:00Z</dcterms:modified>
</cp:coreProperties>
</file>