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72" w:rsidRPr="00EE3606" w:rsidRDefault="00366F72" w:rsidP="00366F7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E3606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366F72" w:rsidRPr="002651E6" w:rsidRDefault="00366F72" w:rsidP="00366F72">
      <w:pPr>
        <w:ind w:firstLine="709"/>
        <w:jc w:val="both"/>
        <w:rPr>
          <w:sz w:val="28"/>
          <w:szCs w:val="28"/>
          <w:lang w:eastAsia="en-US"/>
        </w:rPr>
      </w:pPr>
      <w:r w:rsidRPr="002651E6">
        <w:rPr>
          <w:bCs/>
          <w:sz w:val="28"/>
          <w:szCs w:val="28"/>
          <w:lang w:eastAsia="en-US"/>
        </w:rPr>
        <w:t>Дата оформления заключения: 05.07.2019.</w:t>
      </w:r>
    </w:p>
    <w:p w:rsidR="00366F72" w:rsidRPr="002651E6" w:rsidRDefault="00366F72" w:rsidP="00366F72">
      <w:pPr>
        <w:ind w:firstLine="709"/>
        <w:jc w:val="both"/>
        <w:rPr>
          <w:sz w:val="28"/>
          <w:szCs w:val="28"/>
        </w:rPr>
      </w:pPr>
      <w:r w:rsidRPr="002651E6">
        <w:rPr>
          <w:sz w:val="28"/>
          <w:szCs w:val="28"/>
        </w:rPr>
        <w:t xml:space="preserve">Наименование рассматриваемого на публичных слушаниях вопроса (проекта): внесение изменений в таблицу видов разрешенного использования земельных участков и объектов капитального строительства статьи 10 главы 2 части III Правил землепользования и застройки в городе Березники, утвержденных решением </w:t>
      </w:r>
      <w:proofErr w:type="spellStart"/>
      <w:r w:rsidRPr="002651E6">
        <w:rPr>
          <w:sz w:val="28"/>
          <w:szCs w:val="28"/>
        </w:rPr>
        <w:t>Березниковской</w:t>
      </w:r>
      <w:proofErr w:type="spellEnd"/>
      <w:r w:rsidRPr="002651E6">
        <w:rPr>
          <w:sz w:val="28"/>
          <w:szCs w:val="28"/>
        </w:rPr>
        <w:t xml:space="preserve"> городской Думы от 31.07.2007 № 325.</w:t>
      </w:r>
    </w:p>
    <w:p w:rsidR="00366F72" w:rsidRPr="002651E6" w:rsidRDefault="00366F72" w:rsidP="00366F72">
      <w:pPr>
        <w:ind w:firstLine="709"/>
        <w:jc w:val="both"/>
        <w:rPr>
          <w:sz w:val="28"/>
          <w:szCs w:val="28"/>
          <w:lang w:eastAsia="en-US"/>
        </w:rPr>
      </w:pPr>
      <w:r w:rsidRPr="002651E6">
        <w:rPr>
          <w:sz w:val="28"/>
          <w:szCs w:val="28"/>
          <w:lang w:eastAsia="en-US"/>
        </w:rPr>
        <w:t>Сведения о количестве участников публичных слушаний: 7 участников.</w:t>
      </w:r>
    </w:p>
    <w:p w:rsidR="00366F72" w:rsidRPr="002651E6" w:rsidRDefault="00366F72" w:rsidP="00366F72">
      <w:pPr>
        <w:ind w:firstLine="709"/>
        <w:jc w:val="both"/>
        <w:rPr>
          <w:sz w:val="28"/>
          <w:szCs w:val="28"/>
        </w:rPr>
      </w:pPr>
      <w:r w:rsidRPr="002651E6">
        <w:rPr>
          <w:sz w:val="28"/>
          <w:szCs w:val="28"/>
        </w:rPr>
        <w:t xml:space="preserve">Реквизиты протокола заключительного мероприятия публичных слушаний: Протокол публичных слушаний по внесения изменений в часть III Правил землепользования и застройки в городе Березники, утвержденных решением </w:t>
      </w:r>
      <w:proofErr w:type="spellStart"/>
      <w:r w:rsidRPr="002651E6">
        <w:rPr>
          <w:sz w:val="28"/>
          <w:szCs w:val="28"/>
        </w:rPr>
        <w:t>Березниковской</w:t>
      </w:r>
      <w:proofErr w:type="spellEnd"/>
      <w:r w:rsidRPr="002651E6">
        <w:rPr>
          <w:sz w:val="28"/>
          <w:szCs w:val="28"/>
        </w:rPr>
        <w:t xml:space="preserve"> городской Думы от 31.07.2007 № 325 от 04.07.2019.</w:t>
      </w:r>
    </w:p>
    <w:p w:rsidR="00366F72" w:rsidRPr="002651E6" w:rsidRDefault="00366F72" w:rsidP="00366F72">
      <w:pPr>
        <w:ind w:firstLine="709"/>
        <w:jc w:val="both"/>
        <w:rPr>
          <w:sz w:val="28"/>
          <w:szCs w:val="28"/>
        </w:rPr>
      </w:pPr>
      <w:r w:rsidRPr="002651E6">
        <w:rPr>
          <w:rFonts w:eastAsia="Calibri"/>
          <w:b/>
          <w:sz w:val="28"/>
          <w:szCs w:val="28"/>
          <w:lang w:eastAsia="en-US"/>
        </w:rPr>
        <w:t>Содержание внесенных предложений:</w:t>
      </w:r>
    </w:p>
    <w:p w:rsidR="00366F72" w:rsidRPr="002651E6" w:rsidRDefault="00366F72" w:rsidP="00366F72">
      <w:pPr>
        <w:ind w:firstLine="709"/>
        <w:jc w:val="both"/>
        <w:rPr>
          <w:sz w:val="28"/>
          <w:szCs w:val="28"/>
        </w:rPr>
      </w:pPr>
      <w:proofErr w:type="gramStart"/>
      <w:r w:rsidRPr="002651E6">
        <w:rPr>
          <w:sz w:val="28"/>
          <w:szCs w:val="28"/>
        </w:rPr>
        <w:t>Внесение изменений в таблицу видов разрешенного использования земельных участков и объектов капитального строительства статьи 10 главы 2 части III Правил, подготовленные в связи с внесением изменений в классификатор видов разрешенного использования, утвержденных Приказом Минэкономразвития России от 01.09.2014 № 540 (далее - Классификатор).</w:t>
      </w:r>
      <w:proofErr w:type="gramEnd"/>
    </w:p>
    <w:p w:rsidR="00366F72" w:rsidRPr="002651E6" w:rsidRDefault="00366F72" w:rsidP="00366F72">
      <w:pPr>
        <w:ind w:firstLine="709"/>
        <w:jc w:val="both"/>
        <w:rPr>
          <w:sz w:val="28"/>
          <w:szCs w:val="28"/>
        </w:rPr>
      </w:pPr>
      <w:r w:rsidRPr="002651E6">
        <w:rPr>
          <w:sz w:val="28"/>
          <w:szCs w:val="28"/>
        </w:rPr>
        <w:t xml:space="preserve">Также, основные виды разрешенного использования дополнены видом </w:t>
      </w:r>
      <w:proofErr w:type="gramStart"/>
      <w:r w:rsidRPr="002651E6">
        <w:rPr>
          <w:sz w:val="28"/>
          <w:szCs w:val="28"/>
        </w:rPr>
        <w:t>-М</w:t>
      </w:r>
      <w:proofErr w:type="gramEnd"/>
      <w:r w:rsidRPr="002651E6">
        <w:rPr>
          <w:sz w:val="28"/>
          <w:szCs w:val="28"/>
        </w:rPr>
        <w:t>алоэтажная многоквартирная жилая застройка по коду 2.1.1 Классификатора.</w:t>
      </w:r>
    </w:p>
    <w:p w:rsidR="00366F72" w:rsidRPr="002651E6" w:rsidRDefault="00366F72" w:rsidP="00366F72">
      <w:pPr>
        <w:ind w:firstLine="709"/>
        <w:jc w:val="both"/>
        <w:rPr>
          <w:sz w:val="28"/>
          <w:szCs w:val="28"/>
        </w:rPr>
      </w:pPr>
      <w:r w:rsidRPr="002651E6">
        <w:rPr>
          <w:sz w:val="28"/>
          <w:szCs w:val="28"/>
        </w:rPr>
        <w:t>Предложений, в ходе процедуры публичных слушаний, в администрацию города Березники, не поступало.</w:t>
      </w:r>
    </w:p>
    <w:p w:rsidR="00366F72" w:rsidRPr="002651E6" w:rsidRDefault="00366F72" w:rsidP="00366F7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51E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</w:t>
      </w:r>
      <w:r w:rsidRPr="002651E6">
        <w:rPr>
          <w:rFonts w:eastAsia="Calibri"/>
          <w:b/>
          <w:sz w:val="28"/>
          <w:szCs w:val="28"/>
          <w:lang w:eastAsia="en-US"/>
        </w:rPr>
        <w:t>по подготовке документов территориального планирования муниципального образования «Город Березники» по результатам публичных слушаний</w:t>
      </w:r>
      <w:r w:rsidRPr="002651E6">
        <w:rPr>
          <w:rFonts w:eastAsia="Calibri"/>
          <w:b/>
          <w:bCs/>
          <w:sz w:val="28"/>
          <w:szCs w:val="28"/>
          <w:lang w:eastAsia="en-US"/>
        </w:rPr>
        <w:t xml:space="preserve">: </w:t>
      </w:r>
      <w:r w:rsidRPr="002651E6">
        <w:rPr>
          <w:rFonts w:eastAsia="Calibri"/>
          <w:sz w:val="28"/>
          <w:szCs w:val="28"/>
          <w:lang w:eastAsia="en-US"/>
        </w:rPr>
        <w:t xml:space="preserve">Одобрить внесение изменений в таблицу видов разрешенного использования земельных участков и объектов капитального строительства статьи 10 части III Правил землепользования и застройки в городе Березники, утвержденных решением </w:t>
      </w:r>
      <w:proofErr w:type="spellStart"/>
      <w:r w:rsidRPr="002651E6">
        <w:rPr>
          <w:rFonts w:eastAsia="Calibri"/>
          <w:sz w:val="28"/>
          <w:szCs w:val="28"/>
          <w:lang w:eastAsia="en-US"/>
        </w:rPr>
        <w:t>Березниковской</w:t>
      </w:r>
      <w:proofErr w:type="spellEnd"/>
      <w:r w:rsidRPr="002651E6">
        <w:rPr>
          <w:rFonts w:eastAsia="Calibri"/>
          <w:sz w:val="28"/>
          <w:szCs w:val="28"/>
          <w:lang w:eastAsia="en-US"/>
        </w:rPr>
        <w:t xml:space="preserve"> городской Думы от 31.07.2007 № 325».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72"/>
    <w:rsid w:val="00366F72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8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2019-07-12T09:00:00Z</dcterms:created>
  <dcterms:modified xsi:type="dcterms:W3CDTF">2019-07-12T09:00:00Z</dcterms:modified>
</cp:coreProperties>
</file>