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45" w:rsidRPr="00E13391" w:rsidRDefault="001D2145" w:rsidP="001D2145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E13391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слушаний.</w:t>
      </w:r>
    </w:p>
    <w:p w:rsidR="001D2145" w:rsidRPr="00B3587A" w:rsidRDefault="001D2145" w:rsidP="001D2145">
      <w:pPr>
        <w:ind w:firstLine="567"/>
        <w:jc w:val="both"/>
        <w:rPr>
          <w:sz w:val="28"/>
          <w:szCs w:val="28"/>
          <w:lang/>
        </w:rPr>
      </w:pPr>
      <w:r w:rsidRPr="00B3587A">
        <w:rPr>
          <w:bCs/>
          <w:sz w:val="28"/>
          <w:szCs w:val="28"/>
          <w:lang/>
        </w:rPr>
        <w:t xml:space="preserve">Дата оформления заключения: </w:t>
      </w:r>
      <w:r w:rsidRPr="00B3587A">
        <w:rPr>
          <w:bCs/>
          <w:sz w:val="28"/>
          <w:szCs w:val="28"/>
          <w:lang/>
        </w:rPr>
        <w:t>12</w:t>
      </w:r>
      <w:r w:rsidRPr="00B3587A">
        <w:rPr>
          <w:bCs/>
          <w:color w:val="000000"/>
          <w:sz w:val="28"/>
          <w:szCs w:val="28"/>
          <w:lang/>
        </w:rPr>
        <w:t>.</w:t>
      </w:r>
      <w:r w:rsidRPr="00B3587A">
        <w:rPr>
          <w:bCs/>
          <w:color w:val="000000"/>
          <w:sz w:val="28"/>
          <w:szCs w:val="28"/>
          <w:lang/>
        </w:rPr>
        <w:t>04</w:t>
      </w:r>
      <w:r w:rsidRPr="00B3587A">
        <w:rPr>
          <w:bCs/>
          <w:color w:val="000000"/>
          <w:sz w:val="28"/>
          <w:szCs w:val="28"/>
          <w:lang/>
        </w:rPr>
        <w:t>.201</w:t>
      </w:r>
      <w:r w:rsidRPr="00B3587A">
        <w:rPr>
          <w:bCs/>
          <w:color w:val="000000"/>
          <w:sz w:val="28"/>
          <w:szCs w:val="28"/>
          <w:lang/>
        </w:rPr>
        <w:t>9.</w:t>
      </w:r>
      <w:r w:rsidRPr="00B3587A">
        <w:rPr>
          <w:b/>
          <w:bCs/>
          <w:color w:val="000000"/>
          <w:sz w:val="28"/>
          <w:szCs w:val="28"/>
          <w:lang/>
        </w:rPr>
        <w:t xml:space="preserve"> </w:t>
      </w:r>
    </w:p>
    <w:p w:rsidR="001D2145" w:rsidRPr="00B3587A" w:rsidRDefault="001D2145" w:rsidP="001D21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5"/>
          <w:lang w:eastAsia="en-US"/>
        </w:rPr>
      </w:pPr>
      <w:proofErr w:type="gramStart"/>
      <w:r w:rsidRPr="00B3587A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</w:t>
      </w:r>
      <w:r w:rsidRPr="00B3587A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 реконструкции объекта капитального строительства </w:t>
      </w:r>
      <w:r w:rsidRPr="00B3587A">
        <w:rPr>
          <w:rFonts w:eastAsia="Calibri"/>
          <w:sz w:val="28"/>
          <w:szCs w:val="25"/>
          <w:lang w:eastAsia="en-US"/>
        </w:rPr>
        <w:t xml:space="preserve">территориальной зоны индивидуальных жилых домов с участками, предназначенных для индивидуального жилищного строительства и ведения личного подсобного хозяйства  (Ж-3) на земельном участке с кадастровым номером 59:37:0670101:2390, по ул. </w:t>
      </w:r>
      <w:proofErr w:type="spellStart"/>
      <w:r w:rsidRPr="00B3587A">
        <w:rPr>
          <w:rFonts w:eastAsia="Calibri"/>
          <w:sz w:val="28"/>
          <w:szCs w:val="25"/>
          <w:lang w:eastAsia="en-US"/>
        </w:rPr>
        <w:t>Кузмича</w:t>
      </w:r>
      <w:proofErr w:type="spellEnd"/>
      <w:r w:rsidRPr="00B3587A">
        <w:rPr>
          <w:rFonts w:eastAsia="Calibri"/>
          <w:sz w:val="28"/>
          <w:szCs w:val="25"/>
          <w:lang w:eastAsia="en-US"/>
        </w:rPr>
        <w:t>, п. Железнодорожный по параметру «минимальное расстояние от дома и</w:t>
      </w:r>
      <w:proofErr w:type="gramEnd"/>
      <w:r w:rsidRPr="00B3587A">
        <w:rPr>
          <w:rFonts w:eastAsia="Calibri"/>
          <w:sz w:val="28"/>
          <w:szCs w:val="25"/>
          <w:lang w:eastAsia="en-US"/>
        </w:rPr>
        <w:t xml:space="preserve"> подсобных сооружений до красной линии улиц» 3,12 м</w:t>
      </w:r>
    </w:p>
    <w:p w:rsidR="001D2145" w:rsidRPr="00B3587A" w:rsidRDefault="001D2145" w:rsidP="001D214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B3587A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B3587A">
        <w:rPr>
          <w:sz w:val="28"/>
          <w:szCs w:val="28"/>
          <w:lang/>
        </w:rPr>
        <w:t>5</w:t>
      </w:r>
      <w:r w:rsidRPr="00B3587A">
        <w:rPr>
          <w:color w:val="FF0000"/>
          <w:sz w:val="28"/>
          <w:szCs w:val="28"/>
          <w:lang/>
        </w:rPr>
        <w:t xml:space="preserve"> </w:t>
      </w:r>
      <w:r w:rsidRPr="00B3587A">
        <w:rPr>
          <w:sz w:val="28"/>
          <w:szCs w:val="28"/>
          <w:lang/>
        </w:rPr>
        <w:t>участников.</w:t>
      </w:r>
    </w:p>
    <w:p w:rsidR="001D2145" w:rsidRPr="00B3587A" w:rsidRDefault="001D2145" w:rsidP="001D21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587A">
        <w:rPr>
          <w:sz w:val="28"/>
          <w:szCs w:val="28"/>
        </w:rPr>
        <w:t>Реквизиты протокола</w:t>
      </w:r>
      <w:r w:rsidRPr="00B3587A">
        <w:rPr>
          <w:b/>
          <w:sz w:val="28"/>
          <w:szCs w:val="28"/>
        </w:rPr>
        <w:t xml:space="preserve"> </w:t>
      </w:r>
      <w:r w:rsidRPr="00B3587A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B3587A">
        <w:rPr>
          <w:sz w:val="28"/>
          <w:szCs w:val="28"/>
        </w:rPr>
        <w:t xml:space="preserve">Протокол публичных слушаний по вопросу предоставления разрешения </w:t>
      </w:r>
      <w:r w:rsidRPr="00B3587A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 реконструкции объекта капитального строительства территориальной зоны индивидуальных жилых домов с участками, предназначенных для индивидуального жилищного строительства и ведения личного подсобного хозяйства  (Ж-3) на земельном участке с кадастровым номером 59:37:0670101:2390, по ул. </w:t>
      </w:r>
      <w:proofErr w:type="spellStart"/>
      <w:r w:rsidRPr="00B3587A">
        <w:rPr>
          <w:rFonts w:eastAsia="Calibri"/>
          <w:sz w:val="28"/>
          <w:szCs w:val="28"/>
          <w:lang w:eastAsia="en-US"/>
        </w:rPr>
        <w:t>Кузмича</w:t>
      </w:r>
      <w:proofErr w:type="spellEnd"/>
      <w:r w:rsidRPr="00B3587A">
        <w:rPr>
          <w:rFonts w:eastAsia="Calibri"/>
          <w:sz w:val="28"/>
          <w:szCs w:val="28"/>
          <w:lang w:eastAsia="en-US"/>
        </w:rPr>
        <w:t>, п. Железнодорожный по параметру «минимальное расстояние от дома и подсобных сооружений</w:t>
      </w:r>
      <w:proofErr w:type="gramEnd"/>
      <w:r w:rsidRPr="00B3587A">
        <w:rPr>
          <w:rFonts w:eastAsia="Calibri"/>
          <w:sz w:val="28"/>
          <w:szCs w:val="28"/>
          <w:lang w:eastAsia="en-US"/>
        </w:rPr>
        <w:t xml:space="preserve"> до красной линии улиц» 3,12 м </w:t>
      </w:r>
      <w:r w:rsidRPr="00B3587A">
        <w:rPr>
          <w:sz w:val="28"/>
          <w:szCs w:val="28"/>
        </w:rPr>
        <w:t>от  04.04.2019.</w:t>
      </w:r>
    </w:p>
    <w:p w:rsidR="001D2145" w:rsidRPr="00B3587A" w:rsidRDefault="001D2145" w:rsidP="001D2145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B3587A">
        <w:rPr>
          <w:sz w:val="28"/>
          <w:szCs w:val="28"/>
        </w:rPr>
        <w:t xml:space="preserve">За период проведения публичных </w:t>
      </w:r>
      <w:r w:rsidRPr="00B3587A">
        <w:rPr>
          <w:color w:val="000000"/>
          <w:sz w:val="28"/>
          <w:szCs w:val="28"/>
        </w:rPr>
        <w:t xml:space="preserve">слушаний (с 14.03.2019 по 04.04.2019) письменных предложений </w:t>
      </w:r>
      <w:r w:rsidRPr="00B3587A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3587A">
        <w:rPr>
          <w:b/>
          <w:bCs/>
          <w:sz w:val="22"/>
          <w:szCs w:val="28"/>
        </w:rPr>
        <w:t xml:space="preserve"> </w:t>
      </w:r>
    </w:p>
    <w:p w:rsidR="001D2145" w:rsidRPr="00B3587A" w:rsidRDefault="001D2145" w:rsidP="001D214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3587A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3587A">
        <w:rPr>
          <w:sz w:val="28"/>
          <w:szCs w:val="28"/>
        </w:rPr>
        <w:t>Заключение комиссии по результатам публичных слушаний:</w:t>
      </w:r>
      <w:r w:rsidRPr="00B3587A">
        <w:rPr>
          <w:b/>
          <w:bCs/>
          <w:sz w:val="28"/>
          <w:szCs w:val="28"/>
        </w:rPr>
        <w:t xml:space="preserve"> </w:t>
      </w:r>
      <w:r w:rsidRPr="00B3587A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B3587A">
        <w:rPr>
          <w:sz w:val="28"/>
          <w:szCs w:val="28"/>
        </w:rPr>
        <w:t xml:space="preserve">Рекомендовать </w:t>
      </w:r>
      <w:r w:rsidRPr="00B3587A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B3587A">
        <w:rPr>
          <w:rFonts w:eastAsia="Calibri"/>
          <w:color w:val="353535"/>
          <w:sz w:val="28"/>
          <w:szCs w:val="28"/>
          <w:lang w:eastAsia="en-US"/>
        </w:rPr>
        <w:t>территориальной зона индивидуальных жилых домов с участками, предназначенными для индивидуального жилищного строительства и ведения личного подсобного хозяйства </w:t>
      </w:r>
      <w:r w:rsidRPr="00B3587A">
        <w:rPr>
          <w:rFonts w:eastAsia="Calibri"/>
          <w:bCs/>
          <w:color w:val="353535"/>
          <w:sz w:val="28"/>
          <w:szCs w:val="28"/>
          <w:lang w:eastAsia="en-US"/>
        </w:rPr>
        <w:t xml:space="preserve">(Ж-3, земельном участке  с кадастровым номером 59:37:0670101:2390, ул. </w:t>
      </w:r>
      <w:proofErr w:type="spellStart"/>
      <w:r w:rsidRPr="00B3587A">
        <w:rPr>
          <w:rFonts w:eastAsia="Calibri"/>
          <w:bCs/>
          <w:color w:val="353535"/>
          <w:sz w:val="28"/>
          <w:szCs w:val="28"/>
          <w:lang w:eastAsia="en-US"/>
        </w:rPr>
        <w:t>Кузмича</w:t>
      </w:r>
      <w:proofErr w:type="spellEnd"/>
      <w:r w:rsidRPr="00B3587A">
        <w:rPr>
          <w:rFonts w:eastAsia="Calibri"/>
          <w:bCs/>
          <w:color w:val="353535"/>
          <w:sz w:val="28"/>
          <w:szCs w:val="28"/>
          <w:lang w:eastAsia="en-US"/>
        </w:rPr>
        <w:t>, п. Железнодорожный, по параметру «минимальное расстояние от дома и подсобных сооружений  до красной линии улиц» 3,12м</w:t>
      </w:r>
      <w:proofErr w:type="gramEnd"/>
      <w:r w:rsidRPr="00B3587A">
        <w:rPr>
          <w:rFonts w:eastAsia="Calibri"/>
          <w:bCs/>
          <w:color w:val="353535"/>
          <w:sz w:val="28"/>
          <w:szCs w:val="28"/>
          <w:lang w:eastAsia="en-US"/>
        </w:rPr>
        <w:t>.</w:t>
      </w:r>
      <w:r w:rsidRPr="00B3587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3587A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5018F3" w:rsidRDefault="005018F3"/>
    <w:sectPr w:rsidR="005018F3" w:rsidSect="0050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145"/>
    <w:rsid w:val="001D2145"/>
    <w:rsid w:val="0050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2019-04-17T12:05:00Z</dcterms:created>
  <dcterms:modified xsi:type="dcterms:W3CDTF">2019-04-17T12:05:00Z</dcterms:modified>
</cp:coreProperties>
</file>