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B8" w:rsidRDefault="00A811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11B8" w:rsidRDefault="00A811B8">
      <w:pPr>
        <w:pStyle w:val="ConsPlusNormal"/>
        <w:jc w:val="both"/>
        <w:outlineLvl w:val="0"/>
      </w:pPr>
    </w:p>
    <w:p w:rsidR="00A811B8" w:rsidRDefault="00A811B8">
      <w:pPr>
        <w:pStyle w:val="ConsPlusTitle"/>
        <w:jc w:val="center"/>
        <w:outlineLvl w:val="0"/>
      </w:pPr>
      <w:r>
        <w:t>ПРАВИТЕЛЬСТВО ПЕРМСКОГО КРАЯ</w:t>
      </w:r>
    </w:p>
    <w:p w:rsidR="00A811B8" w:rsidRDefault="00A811B8">
      <w:pPr>
        <w:pStyle w:val="ConsPlusTitle"/>
        <w:jc w:val="center"/>
      </w:pPr>
    </w:p>
    <w:p w:rsidR="00A811B8" w:rsidRDefault="00A811B8">
      <w:pPr>
        <w:pStyle w:val="ConsPlusTitle"/>
        <w:jc w:val="center"/>
      </w:pPr>
      <w:r>
        <w:t>ПОСТАНОВЛЕНИЕ</w:t>
      </w:r>
    </w:p>
    <w:p w:rsidR="00A811B8" w:rsidRDefault="00A811B8">
      <w:pPr>
        <w:pStyle w:val="ConsPlusTitle"/>
        <w:jc w:val="center"/>
      </w:pPr>
      <w:r>
        <w:t>от 13 марта 2017 г. N 84-п</w:t>
      </w:r>
    </w:p>
    <w:p w:rsidR="00A811B8" w:rsidRDefault="00A811B8">
      <w:pPr>
        <w:pStyle w:val="ConsPlusTitle"/>
        <w:jc w:val="center"/>
      </w:pPr>
    </w:p>
    <w:p w:rsidR="00A811B8" w:rsidRDefault="00A811B8">
      <w:pPr>
        <w:pStyle w:val="ConsPlusTitle"/>
        <w:jc w:val="center"/>
      </w:pPr>
      <w:r>
        <w:t>ОБ УТВЕРЖДЕНИИ ПОРЯДКА ПРЕДОСТАВЛЕНИЯ СУБСИДИЙ НА ОКАЗАНИЕ</w:t>
      </w:r>
    </w:p>
    <w:p w:rsidR="00A811B8" w:rsidRDefault="00A811B8">
      <w:pPr>
        <w:pStyle w:val="ConsPlusTitle"/>
        <w:jc w:val="center"/>
      </w:pPr>
      <w:r>
        <w:t>НЕСВЯЗАННОЙ ПОДДЕРЖКИ СЕЛЬСКОХОЗЯЙСТВЕННЫМ</w:t>
      </w:r>
    </w:p>
    <w:p w:rsidR="00A811B8" w:rsidRDefault="00A811B8">
      <w:pPr>
        <w:pStyle w:val="ConsPlusTitle"/>
        <w:jc w:val="center"/>
      </w:pPr>
      <w:r>
        <w:t>ТОВАРОПРОИЗВОДИТЕЛЯМ В ОБЛАСТИ РАСТЕНИЕВОДСТВА И ПРИЗНАНИИ</w:t>
      </w:r>
    </w:p>
    <w:p w:rsidR="00A811B8" w:rsidRDefault="00A811B8">
      <w:pPr>
        <w:pStyle w:val="ConsPlusTitle"/>
        <w:jc w:val="center"/>
      </w:pPr>
      <w:r>
        <w:t>УТРАТИВШИМИ СИЛУ ОТДЕЛЬНЫХ ПОСТАНОВЛЕНИЙ ПРАВИТЕЛЬСТВА</w:t>
      </w:r>
    </w:p>
    <w:p w:rsidR="00A811B8" w:rsidRDefault="00A811B8">
      <w:pPr>
        <w:pStyle w:val="ConsPlusTitle"/>
        <w:jc w:val="center"/>
      </w:pPr>
      <w:r>
        <w:t>ПЕРМСКОГО КРАЯ</w:t>
      </w:r>
    </w:p>
    <w:p w:rsidR="00A811B8" w:rsidRDefault="00A81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31.03.2017 </w:t>
            </w:r>
            <w:hyperlink r:id="rId6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7" w:history="1">
              <w:r>
                <w:rPr>
                  <w:color w:val="0000FF"/>
                </w:rPr>
                <w:t>N 625-п</w:t>
              </w:r>
            </w:hyperlink>
            <w:r>
              <w:rPr>
                <w:color w:val="392C69"/>
              </w:rPr>
              <w:t xml:space="preserve">, от 18.10.2017 </w:t>
            </w:r>
            <w:hyperlink r:id="rId8" w:history="1">
              <w:r>
                <w:rPr>
                  <w:color w:val="0000FF"/>
                </w:rPr>
                <w:t>N 851-п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9" w:history="1">
              <w:r>
                <w:rPr>
                  <w:color w:val="0000FF"/>
                </w:rPr>
                <w:t>N 1090-п</w:t>
              </w:r>
            </w:hyperlink>
            <w:r>
              <w:rPr>
                <w:color w:val="392C69"/>
              </w:rPr>
              <w:t>,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10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27.03.2018 </w:t>
            </w:r>
            <w:hyperlink r:id="rId11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19.09.2018 </w:t>
            </w:r>
            <w:hyperlink r:id="rId12" w:history="1">
              <w:r>
                <w:rPr>
                  <w:color w:val="0000FF"/>
                </w:rPr>
                <w:t>N 505-п</w:t>
              </w:r>
            </w:hyperlink>
            <w:r>
              <w:rPr>
                <w:color w:val="392C69"/>
              </w:rPr>
              <w:t>,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3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5" w:history="1">
        <w:r>
          <w:rPr>
            <w:color w:val="0000FF"/>
          </w:rPr>
          <w:t>приложением N 7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N 717, и в целях реализации мероприятия "Оказание несвязанной поддержки сельскохозяйственным товаропроизводителям в области растениеводства"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1320-п, Правительство Пермского края постановляет:</w:t>
      </w:r>
    </w:p>
    <w:p w:rsidR="00A811B8" w:rsidRDefault="00A811B8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87-п)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субсидий на оказание несвязанной поддержки сельскохозяйственным товаропроизводителям в области растениеводства (далее - Порядок).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31.03.2017 N 175-п)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 Признать утратившими в силу:</w:t>
      </w:r>
    </w:p>
    <w:p w:rsidR="00A811B8" w:rsidRDefault="00A811B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25 марта 2014 г. N 187-п "Об утверждении Порядка предоставления субсидий на возмещение части затрат на производство и реализацию продукции растениеводства";</w:t>
      </w:r>
    </w:p>
    <w:p w:rsidR="00A811B8" w:rsidRDefault="00A811B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 августа 2014 г. N 826-п "О внесении изменений в Порядок предоставления субсидий на возмещение части затрат на производство и реализацию продукции растениеводства, утвержденный Постановлением Правительства Пермского края от 25 марта 2014 г. N 187-п";</w:t>
      </w:r>
    </w:p>
    <w:p w:rsidR="00A811B8" w:rsidRDefault="00A811B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отдельные Постановления Правительства Пермского края в сфере развития сельского хозяйства, утвержденных Постановлением Правительства Пермского края от 25 июня 2015 г. N 418-п "О внесении изменений в отдельные постановления Правительства Пермского края в сфере развития сельского хозяйства";</w:t>
      </w:r>
    </w:p>
    <w:p w:rsidR="00A811B8" w:rsidRDefault="00A811B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 декабря 2015 г. N 1050-п "О внесении изменений в Порядок предоставления субсидий на возмещение части затрат на производство и </w:t>
      </w:r>
      <w:r>
        <w:lastRenderedPageBreak/>
        <w:t>реализацию продукции растениеводства, утвержденный Постановлением Правительства Пермского края от 25 марта 2014 г. N 187-п";</w:t>
      </w:r>
    </w:p>
    <w:p w:rsidR="00A811B8" w:rsidRDefault="00A811B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8</w:t>
        </w:r>
      </w:hyperlink>
      <w:r>
        <w:t xml:space="preserve"> изменений, которые вносятся в отдельные Постановления Правительства Пермского края в сфере развития сельского хозяйства, утвержденных Постановлением Правительства Пермского края от 24 февраля 2016 г. N 72-п "О внесении изменений в отдельные постановления Правительства Пермского края в сфере развития сельского хозяйства";</w:t>
      </w:r>
    </w:p>
    <w:p w:rsidR="00A811B8" w:rsidRDefault="00A811B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 сентября 2016 г. N 743-п "О внесении изменений в Постановление Правительства Пермского края от 25 марта 2014 г. N 187-п "Об утверждении Порядка предоставления субсидий на возмещение части затрат на производство и реализацию продукции растениеводства".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через 10 дней после дня его официального опубликования, за исключением </w:t>
      </w:r>
      <w:hyperlink w:anchor="P47" w:history="1">
        <w:r>
          <w:rPr>
            <w:color w:val="0000FF"/>
          </w:rPr>
          <w:t>абзаца второго пункта 1.4.4</w:t>
        </w:r>
      </w:hyperlink>
      <w:r>
        <w:t xml:space="preserve">, </w:t>
      </w:r>
      <w:hyperlink w:anchor="P47" w:history="1">
        <w:r>
          <w:rPr>
            <w:color w:val="0000FF"/>
          </w:rPr>
          <w:t>пункта 3.2.4</w:t>
        </w:r>
      </w:hyperlink>
      <w:r>
        <w:t xml:space="preserve"> Порядка, которые вступают в силу с 1 января 2018 года, но не ранее чем через 10 дней после дня официального опубликования настоящего Постановления.</w:t>
      </w:r>
    </w:p>
    <w:p w:rsidR="00A811B8" w:rsidRDefault="00A811B8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31.03.2017 N 175-п)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</w:pPr>
      <w:r>
        <w:t>Временно исполняющий обязанности</w:t>
      </w:r>
    </w:p>
    <w:p w:rsidR="00A811B8" w:rsidRDefault="00A811B8">
      <w:pPr>
        <w:pStyle w:val="ConsPlusNormal"/>
        <w:jc w:val="right"/>
      </w:pPr>
      <w:r>
        <w:t>губернатора Пермского края</w:t>
      </w:r>
    </w:p>
    <w:p w:rsidR="00A811B8" w:rsidRDefault="00A811B8">
      <w:pPr>
        <w:pStyle w:val="ConsPlusNormal"/>
        <w:jc w:val="right"/>
      </w:pPr>
      <w:r>
        <w:t>М.Г.РЕШЕТНИКОВ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  <w:outlineLvl w:val="0"/>
      </w:pPr>
      <w:r>
        <w:t>УТВЕРЖДЕН</w:t>
      </w:r>
    </w:p>
    <w:p w:rsidR="00A811B8" w:rsidRDefault="00A811B8">
      <w:pPr>
        <w:pStyle w:val="ConsPlusNormal"/>
        <w:jc w:val="right"/>
      </w:pPr>
      <w:r>
        <w:t>Постановлением</w:t>
      </w:r>
    </w:p>
    <w:p w:rsidR="00A811B8" w:rsidRDefault="00A811B8">
      <w:pPr>
        <w:pStyle w:val="ConsPlusNormal"/>
        <w:jc w:val="right"/>
      </w:pPr>
      <w:r>
        <w:t>Правительства</w:t>
      </w:r>
    </w:p>
    <w:p w:rsidR="00A811B8" w:rsidRDefault="00A811B8">
      <w:pPr>
        <w:pStyle w:val="ConsPlusNormal"/>
        <w:jc w:val="right"/>
      </w:pPr>
      <w:r>
        <w:t>Пермского края</w:t>
      </w:r>
    </w:p>
    <w:p w:rsidR="00A811B8" w:rsidRDefault="00A811B8">
      <w:pPr>
        <w:pStyle w:val="ConsPlusNormal"/>
        <w:jc w:val="right"/>
      </w:pPr>
      <w:r>
        <w:t>от 13.03.2017 N 84-п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Title"/>
        <w:jc w:val="center"/>
      </w:pPr>
      <w:bookmarkStart w:id="0" w:name="P47"/>
      <w:bookmarkEnd w:id="0"/>
      <w:r>
        <w:t>ПОРЯДОК</w:t>
      </w:r>
    </w:p>
    <w:p w:rsidR="00A811B8" w:rsidRDefault="00A811B8">
      <w:pPr>
        <w:pStyle w:val="ConsPlusTitle"/>
        <w:jc w:val="center"/>
      </w:pPr>
      <w:r>
        <w:t>ПРЕДОСТАВЛЕНИЯ СУБСИДИЙ НА ОКАЗАНИЕ НЕСВЯЗАННОЙ ПОДДЕРЖКИ</w:t>
      </w:r>
    </w:p>
    <w:p w:rsidR="00A811B8" w:rsidRDefault="00A811B8">
      <w:pPr>
        <w:pStyle w:val="ConsPlusTitle"/>
        <w:jc w:val="center"/>
      </w:pPr>
      <w:r>
        <w:t>СЕЛЬСКОХОЗЯЙСТВЕННЫМ ТОВАРОПРОИЗВОДИТЕЛЯМ В ОБЛАСТИ</w:t>
      </w:r>
    </w:p>
    <w:p w:rsidR="00A811B8" w:rsidRDefault="00A811B8">
      <w:pPr>
        <w:pStyle w:val="ConsPlusTitle"/>
        <w:jc w:val="center"/>
      </w:pPr>
      <w:r>
        <w:t>РАСТЕНИЕВОДСТВА</w:t>
      </w:r>
    </w:p>
    <w:p w:rsidR="00A811B8" w:rsidRDefault="00A81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28.12.2017 </w:t>
            </w:r>
            <w:hyperlink r:id="rId26" w:history="1">
              <w:r>
                <w:rPr>
                  <w:color w:val="0000FF"/>
                </w:rPr>
                <w:t>N 1090-п</w:t>
              </w:r>
            </w:hyperlink>
            <w:r>
              <w:rPr>
                <w:color w:val="392C69"/>
              </w:rPr>
              <w:t>,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27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27.03.2018 </w:t>
            </w:r>
            <w:hyperlink r:id="rId28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19.09.2018 </w:t>
            </w:r>
            <w:hyperlink r:id="rId29" w:history="1">
              <w:r>
                <w:rPr>
                  <w:color w:val="0000FF"/>
                </w:rPr>
                <w:t>N 505-п</w:t>
              </w:r>
            </w:hyperlink>
            <w:r>
              <w:rPr>
                <w:color w:val="392C69"/>
              </w:rPr>
              <w:t>,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30" w:history="1">
              <w:r>
                <w:rPr>
                  <w:color w:val="0000FF"/>
                </w:rPr>
                <w:t>N 872-п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Title"/>
        <w:jc w:val="center"/>
        <w:outlineLvl w:val="1"/>
      </w:pPr>
      <w:r>
        <w:t>I. Общие положения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 xml:space="preserve">1.1. Настоящий Порядок определяет цели, условия и правила предоставления субсидий на оказание несвязанной поддержки сельскохозяйственным товаропроизводителям в области растениеводства из бюджета Пермского края, в том числе за счет средств, источником финансового обеспечения которых являются субсидии из федерального бюджета (далее - </w:t>
      </w:r>
      <w:r>
        <w:lastRenderedPageBreak/>
        <w:t>субсидии), порядок возврата субсидий в случае нарушения целей, порядка предоставления субсидий и условий, установленных при их предоставлении.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1.2. Субсидии предоставляются сельскохозяйственным товаропроизводителям по следующим направлениям: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1.2.1. оказание несвязанной поддержки в области растениеводства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культурами, картофелем (за исключением семенного картофеля) и рапсом (далее - субсидия в области растениеводства), в том числе за счет: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1.2.1.1. средств федерального бюджета и средств бюджета Пермского края - по посевным площадям, занятым зерновыми, зернобобовыми и кормовыми сельскохозяйственными культурами;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1.2.1.2. средств бюджета Пермского края - по посевным площадям, занятым картофелем (за исключением семенного картофеля) (далее - продовольственный картофель) и рапсом;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1.2.2. оказание несвязанной поддержки в области развития производства семенного картофеля и овощей открытого грунта на возмещение части затрат на проведение комплекса агротехнологических работ, обеспечивающих увеличение производства семенного картофеля и овощей открытого грунта, в соответствии с перечнем, утвержденным Министерством сельского хозяйства Российской Федерации, в расчете на 1 гектар посевной площади (далее - субсидия в области развития производства семенного картофеля и овощей открытого грунта) - за счет средств из федерального бюджета и средств бюджета Пермского края.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1.3.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Министерство сельского хозяйства и продовольствия Пермского края (далее - Министерство).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Субсидии предоставляются в пределах бюджетных ассигнований, предусмотренных в бюджете Пермского края на соответствующий финансовый год и плановый период, и лимитов бюджетных обязательств, утвержденных Министерству в установленном порядке на цели, предусмотренные </w:t>
      </w:r>
      <w:hyperlink w:anchor="P59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Субсидии носят целевой характер и не могут быть использованы на другие цели.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1.4. Субсидии предоставляются сельскохозяйственным товаропроизводителям (за исключением граждан, ведущих личное подсобное хозяйство) (далее - сельскохозяйственные товаропроизводители):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1.4.1. указанным в </w:t>
      </w:r>
      <w:hyperlink r:id="rId31" w:history="1">
        <w:r>
          <w:rPr>
            <w:color w:val="0000FF"/>
          </w:rPr>
          <w:t>статье 3</w:t>
        </w:r>
      </w:hyperlink>
      <w:r>
        <w:t xml:space="preserve"> Федерального закона от 29 декабря 2006 г. N 264-ФЗ "О развитии сельского хозяйства";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1.4.2. зарегистрированным на территории Пермского края;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1.4.3. включенным в разделы 1, 2, 3 реестра получателей государственной поддержки сельскохозяйственного производства, утвержденного Министерством.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информационно-телекоммуникационной сети "Интернет" по адресу: www.agro.permkrai.ru (далее - официальный сайт);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lastRenderedPageBreak/>
        <w:t>1.4.4. соответствующим на первое число месяца, предшествующего месяцу, в котором планируется заключение соглашения о предоставлении субсидии в соответствии с типовой формой, установленной Министерством финансов Пермского края (далее - Соглашение), следующим требованиям: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абзац утратил силу с 22 февраля 2018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22.02.2018 N 87-п;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Пермского края;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сельскохозяйственные товаропроизводители - юридические лица не должны находиться в процессе реорганизации, ликвидации, банкротства, а сельскохозяйственные товаропроизводители - индивидуальные предприниматели не должны прекратить деятельность в качестве индивидуального предпринимателя;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сельскохозяйственные товаропроизводители не должны получать средства из бюджета Пермского края в соответствии с иными нормативными правовыми актами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представившим отчет о своем финансово-экономическом состоянии по форме, устанавливаемой Министерством сельского хозяйства Российской Федерации, в порядке и сроки, установленные Министерством;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3" w:name="P78"/>
      <w:bookmarkEnd w:id="3"/>
      <w:r>
        <w:t>1.4.5. соответствующим на дату представления документов для получения субсидии требованию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811B8" w:rsidRDefault="00A811B8">
      <w:pPr>
        <w:pStyle w:val="ConsPlusNormal"/>
        <w:jc w:val="both"/>
      </w:pPr>
      <w:r>
        <w:t xml:space="preserve">(п. 1.4.5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27.03.2018 N 166-п)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1.5. Субсидии предоставляются сельскохозяйственным товаропроизводителям в два этапа: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первый этап - до начала посевных сельскохозяйственных работ;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второй этап - после завершения посевных сельскохозяйственных работ.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Title"/>
        <w:jc w:val="center"/>
        <w:outlineLvl w:val="1"/>
      </w:pPr>
      <w:r>
        <w:t>II. Условия и размеры предоставления субсидий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2.1. Субсидии предоставляются сельскохозяйственным товаропроизводителям при соблюдении следующих условий: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4" w:name="P87"/>
      <w:bookmarkEnd w:id="4"/>
      <w:r>
        <w:t>2.1.1. наличие посевных площадей, занятых зерновыми, зернобобовыми, кормовыми сельскохозяйственными культурами (далее - зерновые и кормовые культуры), и (или) занятых семенным картофелем и овощами открытого грунта, и (или) занятых продовольственным картофелем и (или) рапсом на 1 января текущего года;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5" w:name="P88"/>
      <w:bookmarkEnd w:id="5"/>
      <w:r>
        <w:lastRenderedPageBreak/>
        <w:t>2.1.2. неснижение посевных площадей, занятых зерновыми и кормовыми культурами, и (или) семенным картофелем, и (или) овощами открытого грунта, и (или) продовольственным картофелем, и (или) рапсом в текущем году, по сравнению с данными предыдущего года (за исключением снижения посевных площадей, занятых сельскохозяйственными культурами, в связи с обстоятельствами непреодолимой силы);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2.1.3. субсидии в области развития производства семенного картофеля и овощей открытого грунта предоставляются сельскохозяйственным товаропроизводителям при соблюдении следующих дополнительных условий: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2.1.3.1. наличие документов, подтверждающих производство и реализацию семенного картофеля и (или) овощей открытого грунта и (или) производство и использование семенного картофеля и (или) овощей открытого грунта в соответствии с перечнем, утвержденным Министерством сельского хозяйства Российской Федерации;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2.1.3.2. подтверждение соответствия партий семенного картофеля документам в соответствии со </w:t>
      </w:r>
      <w:hyperlink r:id="rId34" w:history="1">
        <w:r>
          <w:rPr>
            <w:color w:val="0000FF"/>
          </w:rPr>
          <w:t>статьей 21</w:t>
        </w:r>
      </w:hyperlink>
      <w:r>
        <w:t xml:space="preserve"> Федерального закона от 27 декабря 2002 г. N 184-ФЗ "О техническом регулировании";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2.1.4. соответствие сельскохозяйственного товаропроизводителя требованиям, установленным </w:t>
      </w:r>
      <w:hyperlink w:anchor="P68" w:history="1">
        <w:r>
          <w:rPr>
            <w:color w:val="0000FF"/>
          </w:rPr>
          <w:t>пунктами 1.4.1</w:t>
        </w:r>
      </w:hyperlink>
      <w:r>
        <w:t>-</w:t>
      </w:r>
      <w:hyperlink w:anchor="P78" w:history="1">
        <w:r>
          <w:rPr>
            <w:color w:val="0000FF"/>
          </w:rPr>
          <w:t>1.4.5</w:t>
        </w:r>
      </w:hyperlink>
      <w:r>
        <w:t xml:space="preserve"> настоящего Порядка;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87-п)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7" w:name="P94"/>
      <w:bookmarkEnd w:id="7"/>
      <w:r>
        <w:t xml:space="preserve">2.1.5. документальное подтверждение фактически произведенных затрат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Порядка, согласно </w:t>
      </w:r>
      <w:hyperlink w:anchor="P545" w:history="1">
        <w:r>
          <w:rPr>
            <w:color w:val="0000FF"/>
          </w:rPr>
          <w:t>приложению 4</w:t>
        </w:r>
      </w:hyperlink>
      <w:r>
        <w:t xml:space="preserve"> к настоящему Порядку за период с 1 октября предыдущего года до 1 июля текущего года;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2.1.6. наличие заключенного между Министерством и сельскохозяйственным товаропроизводителем Соглашения.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2.2. Показателями результативности использования субсидии являются: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2.2.1. в области растениеводства - неснижение размера посевных площадей, занятых зерновыми и кормовыми культурами, и (или) продовольственным картофелем, и (или) рапсом в текущем году, по сравнению с данными предыдущего года;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2.2.2. в области развития производства семенного картофеля и овощей открытого грунта - увеличение в текущем году по сравнению с данными предыдущего года: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объема произведенного и реализованного семенного картофеля и (или) объема реализованных и (или) направленных на переработку овощей открытого грунта - не менее чем на 1%;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объема произведенных овощей открытого грунта - не менее чем на 3%.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2.3. Субсидии предоставляются сельскохозяйственным товаропроизводителям по ставкам на 1 га посевных площадей, занятых под следующими сельскохозяйственными культурами: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2.3.1. зерновые и кормовые культуры - в размере 626 рублей;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2.3.2. семенной картофель (оригинальный, элитный) - по ставкам, определяемым Министерством сельского хозяйства Российской Федерации;</w:t>
      </w:r>
    </w:p>
    <w:p w:rsidR="00A811B8" w:rsidRDefault="00A811B8">
      <w:pPr>
        <w:pStyle w:val="ConsPlusNormal"/>
        <w:jc w:val="both"/>
      </w:pPr>
      <w:r>
        <w:t xml:space="preserve">(п. 2.3.2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27.03.2018 N 166-п)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2.3.2.1-2.3.2.2. утратили силу с 22 февраля 2018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22.02.2018 N 87-п;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lastRenderedPageBreak/>
        <w:t>2.3.3. овощи открытого грунта - в размере 14150 рублей;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2.3.4. продовольственный картофель - в размере 18570 рублей;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2.3.5. рапс - в размере 380 рублей.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2.4. Размер субсидии (W</w:t>
      </w:r>
      <w:r>
        <w:rPr>
          <w:vertAlign w:val="subscript"/>
        </w:rPr>
        <w:t>раст</w:t>
      </w:r>
      <w:r>
        <w:t>) в текущем году определяется по формуле: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r>
        <w:t>W</w:t>
      </w:r>
      <w:r>
        <w:rPr>
          <w:vertAlign w:val="subscript"/>
        </w:rPr>
        <w:t>раст</w:t>
      </w:r>
      <w:r>
        <w:t xml:space="preserve"> = W</w:t>
      </w:r>
      <w:r>
        <w:rPr>
          <w:vertAlign w:val="subscript"/>
        </w:rPr>
        <w:t>1 этап</w:t>
      </w:r>
      <w:r>
        <w:t xml:space="preserve"> + W</w:t>
      </w:r>
      <w:r>
        <w:rPr>
          <w:vertAlign w:val="subscript"/>
        </w:rPr>
        <w:t>2 этап</w:t>
      </w:r>
      <w:r>
        <w:t>,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где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1 этап</w:t>
      </w:r>
      <w:r>
        <w:t xml:space="preserve"> - размер субсидии, предоставляемой до начала посевных сельскохозяйственных работ;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2 этап</w:t>
      </w:r>
      <w:r>
        <w:t xml:space="preserve"> - размер субсидии, предоставляемой после завершения посевных сельскохозяйственных работ;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2.4.1. размер субсидии, предоставляемой до начала посевных сельскохозяйственных работ, определяется исходя из планируемой посевной площади, занятой зерновыми и кормовыми культурами (озимого сева под урожай текущего года и ярового сева), и (или) продовольственным картофелем и (или) рапсом, и (или) семенным картофелем и (или) овощами открытого грунта (S</w:t>
      </w:r>
      <w:r>
        <w:rPr>
          <w:vertAlign w:val="subscript"/>
        </w:rPr>
        <w:t>план</w:t>
      </w:r>
      <w:r>
        <w:t>), и определяется по формуле: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r>
        <w:t>W</w:t>
      </w:r>
      <w:r>
        <w:rPr>
          <w:vertAlign w:val="subscript"/>
        </w:rPr>
        <w:t>1 этап</w:t>
      </w:r>
      <w:r>
        <w:t xml:space="preserve"> = 2/3 C x S</w:t>
      </w:r>
      <w:r>
        <w:rPr>
          <w:vertAlign w:val="subscript"/>
        </w:rPr>
        <w:t>план</w:t>
      </w:r>
      <w:r>
        <w:t>,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где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С - ставки субсидии на 1 га посевной площади, указанные в </w:t>
      </w:r>
      <w:hyperlink w:anchor="P102" w:history="1">
        <w:r>
          <w:rPr>
            <w:color w:val="0000FF"/>
          </w:rPr>
          <w:t>пунктах 2.3.1</w:t>
        </w:r>
      </w:hyperlink>
      <w:r>
        <w:t>-</w:t>
      </w:r>
      <w:hyperlink w:anchor="P108" w:history="1">
        <w:r>
          <w:rPr>
            <w:color w:val="0000FF"/>
          </w:rPr>
          <w:t>2.3.5</w:t>
        </w:r>
      </w:hyperlink>
      <w:r>
        <w:t xml:space="preserve"> настоящего Порядка;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2.4.2. размер субсидии, предоставляемой после завершения посевных сельскохозяйственных работ, определяется исходя из фактической посевной площади, занятой зерновыми и кормовыми культурами, и (или) продовольственным картофелем и (или) рапсом, и (или) семенным картофелем и (или) овощами открытого грунта (S</w:t>
      </w:r>
      <w:r>
        <w:rPr>
          <w:vertAlign w:val="subscript"/>
        </w:rPr>
        <w:t>факт</w:t>
      </w:r>
      <w:r>
        <w:t>), и определяется по формуле: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r>
        <w:t>W</w:t>
      </w:r>
      <w:r>
        <w:rPr>
          <w:vertAlign w:val="subscript"/>
        </w:rPr>
        <w:t>2 этап</w:t>
      </w:r>
      <w:r>
        <w:t xml:space="preserve"> = (C x S</w:t>
      </w:r>
      <w:r>
        <w:rPr>
          <w:vertAlign w:val="subscript"/>
        </w:rPr>
        <w:t>факт</w:t>
      </w:r>
      <w:r>
        <w:t>) - W</w:t>
      </w:r>
      <w:r>
        <w:rPr>
          <w:vertAlign w:val="subscript"/>
        </w:rPr>
        <w:t>1 этап</w:t>
      </w:r>
      <w:r>
        <w:t>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 xml:space="preserve">2.5. Субсидии, предоставляемые сельскохозяйственному товаропроизводителю в текущем году, не должны превышать фактически произведенные и документально подтвержденные затраты сельскохозяйственного товаропроизводителя за период с 1 октября предыдущего года до 1 июля текущего года по направлениям, указанным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A811B8" w:rsidRDefault="00A811B8">
      <w:pPr>
        <w:pStyle w:val="ConsPlusNormal"/>
        <w:jc w:val="both"/>
      </w:pPr>
      <w:r>
        <w:t xml:space="preserve">(п. 2.5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2.6. В случае если сельскохозяйственным товаропроизводителем фактически не подтверждены планируемые посевные площади, занятые под зерновыми и кормовыми культурами, и (или) семенным картофелем и (или) овощами открытого грунта, и (или) продовольственным картофелем и (или) рапсом, излишне полученные субсидии возвращаются сельскохозяйственным товаропроизводителем на лицевой счет Министерства до 1 сентября текущего года.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Title"/>
        <w:jc w:val="center"/>
        <w:outlineLvl w:val="1"/>
      </w:pPr>
      <w:r>
        <w:t>III. Предоставление субсидий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 xml:space="preserve">3.1. Министерство размещает на официальном сайте объявление о начале приема </w:t>
      </w:r>
      <w:r>
        <w:lastRenderedPageBreak/>
        <w:t>документов для предоставления субсидий в срок: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>3.1.1. на первом этапе - в срок до 25 марта текущего года;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3.1.2. на втором этапе - в срок до 25 июля текущего года.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>3.2. Для получения субсидий сельскохозяйственные товаропроизводители представляют в Министерство в сроки, указанные в объявлении о начале приема документов, на бумажном и электронном носителях следующие документы: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3.2.1. на первом этапе: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3.2.1.1. </w:t>
      </w:r>
      <w:hyperlink w:anchor="P287" w:history="1">
        <w:r>
          <w:rPr>
            <w:color w:val="0000FF"/>
          </w:rPr>
          <w:t>заявку</w:t>
        </w:r>
      </w:hyperlink>
      <w:r>
        <w:t xml:space="preserve"> на предоставление субсидии на оказание несвязанной поддержки в области растениеводства (далее - заявка) по форме согласно приложению 1 к настоящему Порядку;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3.2.1.2. утратил силу с 22 февраля 2018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22.02.2018 N 87-п;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3.2.1.3. копию сведений о сборе урожая сельскохозяйственных культур по форме N 29-СХ или N 2-фермер, утвержденным Приказом Федеральной службы государственной статистики "Об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средой" (далее - форма N 29-СХ или N 2-фермер), за предыдущий год;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14" w:name="P140"/>
      <w:bookmarkEnd w:id="14"/>
      <w:r>
        <w:t>3.2.1.4. копию сведений об итогах сева по форме N 4-СХ или N 1-фермер, утвержденным Приказом Федеральной службы государственной статистики "Об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средой" (далее - форма N 4-СХ или N 1-фермер), за предыдущий год - для подтверждения наличия фактической посевной площади, занятой зерновыми и кормовыми культурами озимого сева под урожай текущего года;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3.2.1.5. по поддержке в области развития производства семенного картофеля сельскохозяйственные товаропроизводители дополнительно представляют: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3.2.1.5.1. копию акта апробации сортовых посевов семенного картофеля за предыдущий год - для подтверждения наличия фактической посевной площади, занятой семенным картофелем;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3.2.1.5.2. копии протоколов испытаний, подтверждающих производство семенного материала в предыдущем году;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3.2.1.5.3. копии сертификатов соответствия, подтверждающих реализацию семенного материала в предыдущем году;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3.2.1.5.4. копию сведений о размере фактической посевной площади, занятой семенным картофелем в предыдущем году, заверенных уполномоченным органом в области семеноводства и сертификации семян;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3.2.1.6. </w:t>
      </w:r>
      <w:hyperlink w:anchor="P362" w:history="1">
        <w:r>
          <w:rPr>
            <w:color w:val="0000FF"/>
          </w:rPr>
          <w:t>справку-расчет</w:t>
        </w:r>
      </w:hyperlink>
      <w:r>
        <w:t xml:space="preserve"> о размере субсидии на оказание несвязанной поддержки в области растениеводства за первый этап (до начала посевных сельскохозяйственных работ) по форме согласно приложению 2 к настоящему Порядку;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3.2.1.7. </w:t>
      </w:r>
      <w:hyperlink w:anchor="P545" w:history="1">
        <w:r>
          <w:rPr>
            <w:color w:val="0000FF"/>
          </w:rPr>
          <w:t>справку</w:t>
        </w:r>
      </w:hyperlink>
      <w:r>
        <w:t xml:space="preserve"> о фактических затратах на проведение весенних полевых работ за период с 1 октября предыдущего года до 25 апреля текущего года по форме согласно приложению 4 к настоящему Порядку;</w:t>
      </w:r>
    </w:p>
    <w:p w:rsidR="00A811B8" w:rsidRDefault="00A811B8">
      <w:pPr>
        <w:pStyle w:val="ConsPlusNormal"/>
        <w:jc w:val="both"/>
      </w:pPr>
      <w:r>
        <w:t xml:space="preserve">(п. 3.2.1.7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16" w:name="P149"/>
      <w:bookmarkEnd w:id="16"/>
      <w:r>
        <w:t xml:space="preserve">3.2.1.8. </w:t>
      </w:r>
      <w:hyperlink w:anchor="P758" w:history="1">
        <w:r>
          <w:rPr>
            <w:color w:val="0000FF"/>
          </w:rPr>
          <w:t>справку</w:t>
        </w:r>
      </w:hyperlink>
      <w:r>
        <w:t xml:space="preserve"> о реализации семенного картофеля и (или) овощей открытого грунта в </w:t>
      </w:r>
      <w:r>
        <w:lastRenderedPageBreak/>
        <w:t>предыдущем и текущем годах по форме согласно приложению 6 к настоящему Порядку - для получения субсидии в области развития производства семенного картофеля и (или) овощей открытого грунта;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87-п)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3.2.1.9. справку о применяемой системе налогообложения;</w:t>
      </w:r>
    </w:p>
    <w:p w:rsidR="00A811B8" w:rsidRDefault="00A811B8">
      <w:pPr>
        <w:pStyle w:val="ConsPlusNormal"/>
        <w:jc w:val="both"/>
      </w:pPr>
      <w:r>
        <w:t xml:space="preserve">(п. 3.2.1.9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22.02.2018 N 87-п)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3.2.2. на втором этапе: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3.2.2.1. </w:t>
      </w:r>
      <w:hyperlink w:anchor="P287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3.2.2.2. копию сведений об итогах сева под урожай текущего года по форме N 4-СХ или N 1-фермер за текущий год;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3.2.2.3. </w:t>
      </w:r>
      <w:hyperlink w:anchor="P433" w:history="1">
        <w:r>
          <w:rPr>
            <w:color w:val="0000FF"/>
          </w:rPr>
          <w:t>справку-расчет</w:t>
        </w:r>
      </w:hyperlink>
      <w:r>
        <w:t xml:space="preserve"> о размере субсидии на оказание несвязанной поддержки в области растениеводства за второй этап (после завершения посевных сельскохозяйственных работ) по форме согласно приложению 3 к настоящему Порядку;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3.2.2.4. </w:t>
      </w:r>
      <w:hyperlink w:anchor="P545" w:history="1">
        <w:r>
          <w:rPr>
            <w:color w:val="0000FF"/>
          </w:rPr>
          <w:t>справку</w:t>
        </w:r>
      </w:hyperlink>
      <w:r>
        <w:t xml:space="preserve"> о фактических затратах на проведение весенних полевых работ за период с 1 октября предыдущего года до 1 июля текущего года по форме согласно приложению 4 к настоящему Порядку;</w:t>
      </w:r>
    </w:p>
    <w:p w:rsidR="00A811B8" w:rsidRDefault="00A811B8">
      <w:pPr>
        <w:pStyle w:val="ConsPlusNormal"/>
        <w:jc w:val="both"/>
      </w:pPr>
      <w:r>
        <w:t xml:space="preserve">(п. 3.2.2.4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3.2.2.5. для возмещения части затрат на проведение комплекса агротехнологических работ, обеспечивающих увеличение производства семенного картофеля, сельскохозяйственные товаропроизводители дополнительно представляют: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3.2.2.5.1. копии актов расхода семян и посадочного материала по </w:t>
      </w:r>
      <w:hyperlink r:id="rId44" w:history="1">
        <w:r>
          <w:rPr>
            <w:color w:val="0000FF"/>
          </w:rPr>
          <w:t>форме N СП-13</w:t>
        </w:r>
      </w:hyperlink>
      <w:r>
        <w:t>, утвержденной Постановлением Госкомстата России от 29 сентября 1997 г. N 68, или иных первичных учетных документов, подтверждающих использование семенного картофеля для посадки на собственных и (или) арендованных землях в текущем году;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3.2.2.5.2. копии сертификатов соответствия, удостоверяющих сортовые и посевные качества приобретенного семенного картофеля на момент посева;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3.2.2.5.3. копии сведений о размере фактической посевной площади, занятой семенным картофелем в текущем году, заверенных уполномоченным органом в области семеноводства и сертификации семян;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3.2.2.6. справку о применяемой системе налогообложения;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3.2.2.7. документы, указанные в </w:t>
      </w:r>
      <w:hyperlink w:anchor="P139" w:history="1">
        <w:r>
          <w:rPr>
            <w:color w:val="0000FF"/>
          </w:rPr>
          <w:t>пунктах 3.2.1.3</w:t>
        </w:r>
      </w:hyperlink>
      <w:r>
        <w:t xml:space="preserve">, </w:t>
      </w:r>
      <w:hyperlink w:anchor="P140" w:history="1">
        <w:r>
          <w:rPr>
            <w:color w:val="0000FF"/>
          </w:rPr>
          <w:t>3.2.1.4</w:t>
        </w:r>
      </w:hyperlink>
      <w:r>
        <w:t xml:space="preserve"> настоящего Порядка или </w:t>
      </w:r>
      <w:hyperlink w:anchor="P139" w:history="1">
        <w:r>
          <w:rPr>
            <w:color w:val="0000FF"/>
          </w:rPr>
          <w:t>пунктах 3.2.1.3</w:t>
        </w:r>
      </w:hyperlink>
      <w:r>
        <w:t>-</w:t>
      </w:r>
      <w:hyperlink w:anchor="P141" w:history="1">
        <w:r>
          <w:rPr>
            <w:color w:val="0000FF"/>
          </w:rPr>
          <w:t>3.2.1.5</w:t>
        </w:r>
      </w:hyperlink>
      <w:r>
        <w:t xml:space="preserve">, </w:t>
      </w:r>
      <w:hyperlink w:anchor="P149" w:history="1">
        <w:r>
          <w:rPr>
            <w:color w:val="0000FF"/>
          </w:rPr>
          <w:t>3.2.1.8</w:t>
        </w:r>
      </w:hyperlink>
      <w:r>
        <w:t xml:space="preserve"> настоящего Порядка (в случае непредставления сельскохозяйственным товаропроизводителем указанных документов для получения субсидий на 1 этапе);</w:t>
      </w:r>
    </w:p>
    <w:p w:rsidR="00A811B8" w:rsidRDefault="00A811B8">
      <w:pPr>
        <w:pStyle w:val="ConsPlusNormal"/>
        <w:jc w:val="both"/>
      </w:pPr>
      <w:r>
        <w:t xml:space="preserve">(п. 3.2.2.7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3.2.3. справку о том, что сельскохозяйственный товаропроизводитель по состоянию на первое число месяца, предшествующего месяцу, в котором планируется заключение Соглашения: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банкротства или не прекратил деятельность в качестве индивидуального предпринимателя;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не имеет просроченной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</w:t>
      </w:r>
      <w:r>
        <w:lastRenderedPageBreak/>
        <w:t>и иной просроченной задолженности перед бюджетом Пермского края;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не получал из бюджета Пермского края в соответствии с иными нормативными правовыми актами субсидии на цели,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Справка, указанная в настоящем пункте, должна быть подписана лицом, имеющим право действовать от имени сельскохозяйственного товаропроизводителя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доверенности;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17" w:name="P173"/>
      <w:bookmarkEnd w:id="17"/>
      <w:r>
        <w:t>3.2.4.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в месяце обращения за предоставлением субсидии на дату, предшествующую дате представления документов для получения субсидии не более чем на пять календарных дней.</w:t>
      </w:r>
    </w:p>
    <w:p w:rsidR="00A811B8" w:rsidRDefault="00A811B8">
      <w:pPr>
        <w:pStyle w:val="ConsPlusNormal"/>
        <w:jc w:val="both"/>
      </w:pPr>
      <w:r>
        <w:t xml:space="preserve">(в ред. Постановлений Правительства Пермского края от 22.02.2018 </w:t>
      </w:r>
      <w:hyperlink r:id="rId47" w:history="1">
        <w:r>
          <w:rPr>
            <w:color w:val="0000FF"/>
          </w:rPr>
          <w:t>N 87-п</w:t>
        </w:r>
      </w:hyperlink>
      <w:r>
        <w:t xml:space="preserve">, от 27.03.2018 </w:t>
      </w:r>
      <w:hyperlink r:id="rId48" w:history="1">
        <w:r>
          <w:rPr>
            <w:color w:val="0000FF"/>
          </w:rPr>
          <w:t>N 166-п</w:t>
        </w:r>
      </w:hyperlink>
      <w:r>
        <w:t xml:space="preserve">, от 19.09.2018 </w:t>
      </w:r>
      <w:hyperlink r:id="rId49" w:history="1">
        <w:r>
          <w:rPr>
            <w:color w:val="0000FF"/>
          </w:rPr>
          <w:t>N 505-п</w:t>
        </w:r>
      </w:hyperlink>
      <w:r>
        <w:t>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В случае непредставления сельскохозяйственным товаропроизводителем по собственной инициативе документа, указанного в абзаце первом настоящего пункта, Министерство запрашивает в течение трех рабочих дней с даты получения заявки соответствующие сведения у территориального налогового органа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Абзацы третий-четвертый утратили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27.03.2018 N 166-п.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18" w:name="P177"/>
      <w:bookmarkEnd w:id="18"/>
      <w:r>
        <w:t>3.2.5. В случае сокращения посевных площадей, занятых сельскохозяйственными культурами вследствие наступления обстоятельств непреодолимой силы, сельскохозяйственный товаропроизводитель представляет документы, подтверждающие наступление указанных обстоятельств.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19" w:name="P178"/>
      <w:bookmarkEnd w:id="19"/>
      <w:r>
        <w:t>3.3. Представленные документы не должны иметь подчисток, приписок, зачеркнутых слов и иных,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сельскохозяйственного товаропроизводителя или иного лица, уполномоченного на это учредительными документами, скреплены печатью сельскохозяйственного товаропроизводителя (при наличии).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3.4. Министерство осуществляет прием и регистрацию представленных сельскохозяйственным товаропроизводителем документов в порядке поступления с присвоением порядкового номера в журнале регистрации заявок (далее - журнал регистрации), который </w:t>
      </w:r>
      <w:r>
        <w:lastRenderedPageBreak/>
        <w:t>должен быть пронумерован, прошнурован и скреплен печатью Министерства. Запись в журнале регистрации должна содержать дату и время приема документов. Регистрация документов производится в день их поступления в Министерство.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3.5. Документы, представленные сельскохозяйственными товаропроизводителями позднее соответствующего срока, установленного </w:t>
      </w:r>
      <w:hyperlink w:anchor="P133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134" w:history="1">
        <w:r>
          <w:rPr>
            <w:color w:val="0000FF"/>
          </w:rPr>
          <w:t>3.1.2</w:t>
        </w:r>
      </w:hyperlink>
      <w:r>
        <w:t xml:space="preserve"> настоящего Порядка, не принимаются.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20" w:name="P182"/>
      <w:bookmarkEnd w:id="20"/>
      <w:r>
        <w:t xml:space="preserve">3.6. Министерство в течение 10 календарных дней со дня приема от сельскохозяйственных товаропроизводителей документов в соответствии с </w:t>
      </w:r>
      <w:hyperlink w:anchor="P135" w:history="1">
        <w:r>
          <w:rPr>
            <w:color w:val="0000FF"/>
          </w:rPr>
          <w:t>пунктом 3.2</w:t>
        </w:r>
      </w:hyperlink>
      <w:r>
        <w:t xml:space="preserve"> настоящего Порядка,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товаропроизводителя, подавшего заявку.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87-п)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3.7. Основаниями для отказа сельскохозяйственным товаропроизводителям в предоставлении субсидий являются: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3.7.1. несоблюдение условий, установленных в </w:t>
      </w:r>
      <w:hyperlink w:anchor="P87" w:history="1">
        <w:r>
          <w:rPr>
            <w:color w:val="0000FF"/>
          </w:rPr>
          <w:t>пунктах 2.1.1</w:t>
        </w:r>
      </w:hyperlink>
      <w:r>
        <w:t xml:space="preserve">, </w:t>
      </w:r>
      <w:hyperlink w:anchor="P88" w:history="1">
        <w:r>
          <w:rPr>
            <w:color w:val="0000FF"/>
          </w:rPr>
          <w:t>2.1.2</w:t>
        </w:r>
      </w:hyperlink>
      <w:r>
        <w:t xml:space="preserve">, </w:t>
      </w:r>
      <w:hyperlink w:anchor="P92" w:history="1">
        <w:r>
          <w:rPr>
            <w:color w:val="0000FF"/>
          </w:rPr>
          <w:t>2.1.4</w:t>
        </w:r>
      </w:hyperlink>
      <w:r>
        <w:t xml:space="preserve">, </w:t>
      </w:r>
      <w:hyperlink w:anchor="P94" w:history="1">
        <w:r>
          <w:rPr>
            <w:color w:val="0000FF"/>
          </w:rPr>
          <w:t>2.1.5</w:t>
        </w:r>
      </w:hyperlink>
      <w:r>
        <w:t xml:space="preserve"> и (или) </w:t>
      </w:r>
      <w:hyperlink w:anchor="P87" w:history="1">
        <w:r>
          <w:rPr>
            <w:color w:val="0000FF"/>
          </w:rPr>
          <w:t>2.1.1</w:t>
        </w:r>
      </w:hyperlink>
      <w:r>
        <w:t>-</w:t>
      </w:r>
      <w:hyperlink w:anchor="P94" w:history="1">
        <w:r>
          <w:rPr>
            <w:color w:val="0000FF"/>
          </w:rPr>
          <w:t>2.1.5</w:t>
        </w:r>
      </w:hyperlink>
      <w:r>
        <w:t xml:space="preserve"> настоящего Порядка;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3.7.2. несоответствие представленных сельскохозяйственным товаропроизводителем документов требованиям, установленным </w:t>
      </w:r>
      <w:hyperlink w:anchor="P178" w:history="1">
        <w:r>
          <w:rPr>
            <w:color w:val="0000FF"/>
          </w:rPr>
          <w:t>пунктом 3.3</w:t>
        </w:r>
      </w:hyperlink>
      <w:r>
        <w:t xml:space="preserve"> настоящего Порядка, или непредставление (представление не в полном объеме) указанных документов, за исключением документов, указанных в </w:t>
      </w:r>
      <w:hyperlink w:anchor="P173" w:history="1">
        <w:r>
          <w:rPr>
            <w:color w:val="0000FF"/>
          </w:rPr>
          <w:t>пунктах 3.2.4</w:t>
        </w:r>
      </w:hyperlink>
      <w:r>
        <w:t xml:space="preserve">, </w:t>
      </w:r>
      <w:hyperlink w:anchor="P177" w:history="1">
        <w:r>
          <w:rPr>
            <w:color w:val="0000FF"/>
          </w:rPr>
          <w:t>3.2.5</w:t>
        </w:r>
      </w:hyperlink>
      <w:r>
        <w:t xml:space="preserve"> настоящего Порядка;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3.7.3. недостоверность представленной сельскохозяйственным товаропроизводителем информации;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3.7.4. недостаточность объема бюджетных ассигнований.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3.8. По итогам рассмотрения представленных документов Министерство в течение 5 календарных дней со дня окончания срока, указанного в </w:t>
      </w:r>
      <w:hyperlink w:anchor="P182" w:history="1">
        <w:r>
          <w:rPr>
            <w:color w:val="0000FF"/>
          </w:rPr>
          <w:t>пункте 3.6</w:t>
        </w:r>
      </w:hyperlink>
      <w:r>
        <w:t xml:space="preserve"> настоящего Порядка: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3.8.1. размещает на официальном сайте перечень сельскохозяйственных товаропроизводителей, в отношении которых принято решение о предоставлении субсидий, и перечень сельскохозяйственных товаропроизводителей, в отношении которых принято решение об отказе в предоставлении субсидий, с указанием оснований для отказа в предоставлении субсидий;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3.8.2. обеспечивает заключение с сельскохозяйственными товаропроизводителями, в отношении которых принято решение о предоставлении субсидий, Соглашения (дополнительного соглашения к Соглашению);</w:t>
      </w:r>
    </w:p>
    <w:p w:rsidR="00A811B8" w:rsidRDefault="00A811B8">
      <w:pPr>
        <w:pStyle w:val="ConsPlusNormal"/>
        <w:jc w:val="both"/>
      </w:pPr>
      <w:r>
        <w:t xml:space="preserve">(п. 3.8.2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21" w:name="P193"/>
      <w:bookmarkEnd w:id="21"/>
      <w:r>
        <w:t xml:space="preserve">3.8.3. составляет сводную </w:t>
      </w:r>
      <w:hyperlink w:anchor="P831" w:history="1">
        <w:r>
          <w:rPr>
            <w:color w:val="0000FF"/>
          </w:rPr>
          <w:t>справку-расчет</w:t>
        </w:r>
      </w:hyperlink>
      <w:r>
        <w:t xml:space="preserve"> о размере субсидии на оказание несвязанной поддержки в области растениеводства за первый этап (до начала посевных сельскохозяйственных работ) по форме согласно приложению 7 к настоящему Порядку или сводную </w:t>
      </w:r>
      <w:hyperlink w:anchor="P903" w:history="1">
        <w:r>
          <w:rPr>
            <w:color w:val="0000FF"/>
          </w:rPr>
          <w:t>справку-расчет</w:t>
        </w:r>
      </w:hyperlink>
      <w:r>
        <w:t xml:space="preserve"> о размере субсидии на оказание несвязанной поддержки в области растениеводства за второй этап (после завершения посевных сельскохозяйственных работ) по форме согласно приложению 8 к настоящему Порядку.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3.9. Условиями Соглашения являются: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lastRenderedPageBreak/>
        <w:t>целевое назначение субсидии;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условия и сроки предоставления субсидии;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права и обязательства сторон;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предоставления субсидий;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обязательство сельскохозяйственного товаропроизводителя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показатели результативности использования субсидии;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формы и сроки представления отчетности и информации об исполнении сельскохозяйственным товаропроизводителем обязательств;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3.10. Министерство осуществляет регистрацию Соглашений (дополнительных соглашений к Соглашению) с присвоением порядкового номера в журнале регистрации Соглашений, который должен быть пронумерован, прошнурован и скреплен печатью Министерства. Регистрация Соглашений (дополнительных соглашений к Соглашению) производится в день их заключения.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3.11. Министерство в течение 3 рабочих дней со дня заключения Соглашения (дополнительного соглашения к Соглашению) представляет в Управление Федерального казначейства по Пермскому краю или в Министерство финансов Пермского края сводные справки-расчеты, указанные в </w:t>
      </w:r>
      <w:hyperlink w:anchor="P193" w:history="1">
        <w:r>
          <w:rPr>
            <w:color w:val="0000FF"/>
          </w:rPr>
          <w:t>пункте 3.8.3</w:t>
        </w:r>
      </w:hyperlink>
      <w:r>
        <w:t xml:space="preserve"> настоящего Порядка, и по каждому сельскохозяйственному товаропроизводителю платежный документ на перечисление субсидии, оформленный в установленном порядке, копию Соглашения (дополнительного соглашения к Соглашению).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22.02.2018 N 87-п)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3.12. Субсидии перечисляются на расчетные счета, открытые сельскохозяйственным товаропроизводителям в учреждениях Центрального банка Российской Федерации или кредитных организациях, не позднее десятого рабочего дня после дня принятия решения о предоставлении субсидии в соответствии с </w:t>
      </w:r>
      <w:hyperlink w:anchor="P182" w:history="1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Title"/>
        <w:jc w:val="center"/>
        <w:outlineLvl w:val="1"/>
      </w:pPr>
      <w:r>
        <w:t>IV. Требования к отчетности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4.1. Сельскохозяйственные товаропроизводители представляют в Министерство отчетность о достижении показателей результативности использования субсидии по форме и в сроки, установленные в Соглашении.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lastRenderedPageBreak/>
        <w:t xml:space="preserve">4.2. Для подтверждения объемов производства и реализации семенного картофеля и (или) овощей открытого грунта и (или) объемов производства и использования семенного картофеля и (или) овощей открытого грунта для посадки на собственных и (или) арендованных землях в текущем году сельскохозяйственные товаропроизводители до 25 декабря текущего года представляют следующие документы, соответствующие требованиям, установленным в </w:t>
      </w:r>
      <w:hyperlink w:anchor="P178" w:history="1">
        <w:r>
          <w:rPr>
            <w:color w:val="0000FF"/>
          </w:rPr>
          <w:t>пункте 3.3</w:t>
        </w:r>
      </w:hyperlink>
      <w:r>
        <w:t xml:space="preserve"> настоящего Порядка: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4.2.1. </w:t>
      </w:r>
      <w:hyperlink w:anchor="P676" w:history="1">
        <w:r>
          <w:rPr>
            <w:color w:val="0000FF"/>
          </w:rPr>
          <w:t>сведения</w:t>
        </w:r>
      </w:hyperlink>
      <w:r>
        <w:t xml:space="preserve"> об объемах производства и реализации и (или) производства и использования семенного картофеля и (или) овощей открытого грунта для посадки на собственных и (или) арендованных землях, согласованные уполномоченным органом в области семеноводства и сертификации семян, по форме согласно приложению 5 к настоящему Порядку;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4.2.2. копию отчета о сборе урожая сельскохозяйственных культур по форме N 29-СХ или по форме N 2-фермер за текущий год;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4.2.3. копии актов апробации сортовых посевов семенного картофеля, подтверждающих посевные площади, занятые под семенным картофелем в текущем году;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4.2.4. копии протоколов испытаний, подтверждающих производство семенного картофеля в текущем году;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4.2.5. копии сертификатов соответствия, подтверждающих реализацию семенного картофеля в текущем году;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4.2.6. </w:t>
      </w:r>
      <w:hyperlink w:anchor="P758" w:history="1">
        <w:r>
          <w:rPr>
            <w:color w:val="0000FF"/>
          </w:rPr>
          <w:t>справку</w:t>
        </w:r>
      </w:hyperlink>
      <w:r>
        <w:t xml:space="preserve"> о реализации семенного картофеля и (или) овощей открытого грунта в предыдущем и текущем годах по форме согласно приложению 6 к настоящему Порядку.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Title"/>
        <w:jc w:val="center"/>
        <w:outlineLvl w:val="1"/>
      </w:pPr>
      <w:r>
        <w:t>V. Контроль и возврат субсидий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5.1.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условий, целей и порядка предоставления субсидий, установленных настоящим Порядком и (или) Соглашением.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5.2. В случае выявления нарушения сельскохозяйственными товаропроизводителями, получившими субсидии, целей, порядка предоставления субсидий или условий, установленных при их предоставлении, субсидии подлежат возврату в бюджет Пермского края.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В случае выявления указанных в абзаце первом настоящего пункта нарушений по результатам проверок, проведенных органами государственного финансового контроля, субсидия подлежит возврату в бюджет Пермского края в установленном порядке.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25.12.2018 N 872-п)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Возврат субсидии в случае выявления указанных в абзаце первом настоящего пункта нарушений по результатам проверок, проведенных Министерством, осуществляется в следующем порядке: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25.12.2018 N 872-п)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5.2.1. Министерство в 10-дневный срок со дня выявления соответствующего нарушения направляет сельскохозяйственному товаропроизводителю требование о возврате субсидии;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5.2.2. требование о возврате субсидии должно быть исполнено сельскохозяйственным товаропроизводителем в течение одного месяца со дня его получения;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5.2.3. в случае невыполнения сельскохозяйственным товаропроизводителем требования о возврате субсидий в срок, установленный пунктом 5.2.2 настоящего Порядка, Министерство </w:t>
      </w:r>
      <w:r>
        <w:lastRenderedPageBreak/>
        <w:t>обеспечивает взыскание субсидии в судебном порядке.</w:t>
      </w:r>
    </w:p>
    <w:p w:rsidR="00A811B8" w:rsidRDefault="00A811B8">
      <w:pPr>
        <w:pStyle w:val="ConsPlusNormal"/>
        <w:spacing w:before="220"/>
        <w:ind w:firstLine="540"/>
        <w:jc w:val="both"/>
      </w:pPr>
      <w:bookmarkStart w:id="22" w:name="P233"/>
      <w:bookmarkEnd w:id="22"/>
      <w:r>
        <w:t>5.3. В случае если сельскохозяйственным товаропроизводителем по состоянию на 31 декабря года предоставления субсидии не достигнуты показатели результативности использования субсидии, указанные в Соглашении, объем средств, подлежащий возврату в бюджет Пермского края (Vвозврата), рассчитывается по формуле: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где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сельскохозяйственному товаропроизводителю;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где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показателя результативности использования субсидии.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Di - индекс, отражающий уровень недостижения i-го показателя результативности использования субсидии.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r>
        <w:t>Di = 1 - Фi / Пi,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где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Фi - фактически достигнутое значение i-го показателя результативности использования субсидии на отчетную дату;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Пi - плановое значение i-го показателя результативности использования субсидии, установленное Соглашением.</w:t>
      </w:r>
    </w:p>
    <w:p w:rsidR="00A811B8" w:rsidRDefault="00A811B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19.09.2018 N 505-п)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5.4. Возврат средств, указанных в </w:t>
      </w:r>
      <w:hyperlink w:anchor="P233" w:history="1">
        <w:r>
          <w:rPr>
            <w:color w:val="0000FF"/>
          </w:rPr>
          <w:t>пункте 5.3</w:t>
        </w:r>
      </w:hyperlink>
      <w:r>
        <w:t xml:space="preserve"> настоящего Порядка, осуществляется в следующем порядке: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5.4.1. Министерство в течение 10 рабочих дней со дня предоставления сельскохозяйственным товаропроизводителем отчета о достижении показателей результативности использования субсидий направляет сельскохозяйственному товаропроизводителю требование о возврате средств, рассчитанных в соответствии с </w:t>
      </w:r>
      <w:hyperlink w:anchor="P233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lastRenderedPageBreak/>
        <w:t>5.4.2. указанное в пункте 5.4.1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5.4.3.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5.5. Решение о возврате субсидии Министерством не принимается в случае, если установленный показатель результативности использования субсидий не достигнут в силу документально подтвержденных обстоятельств при: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эпифитотии - справка Управления Федеральной службы по ветеринарному и фитосанитарному надзору Пермского края;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пожаре, обстоятельствах чрезвычайного характера (аварии, опасного природного явления, катастрофы, стихийного бедствия или иного бедствия) - копии документов, подтверждающих наличие данных обстоятельств, оформленных в установленном порядке.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  <w:outlineLvl w:val="1"/>
      </w:pPr>
      <w:r>
        <w:t>Приложение 1</w:t>
      </w:r>
    </w:p>
    <w:p w:rsidR="00A811B8" w:rsidRDefault="00A811B8">
      <w:pPr>
        <w:pStyle w:val="ConsPlusNormal"/>
        <w:jc w:val="right"/>
      </w:pPr>
      <w:r>
        <w:t>к Порядку</w:t>
      </w:r>
    </w:p>
    <w:p w:rsidR="00A811B8" w:rsidRDefault="00A811B8">
      <w:pPr>
        <w:pStyle w:val="ConsPlusNormal"/>
        <w:jc w:val="right"/>
      </w:pPr>
      <w:r>
        <w:t>предоставления субсидий</w:t>
      </w:r>
    </w:p>
    <w:p w:rsidR="00A811B8" w:rsidRDefault="00A811B8">
      <w:pPr>
        <w:pStyle w:val="ConsPlusNormal"/>
        <w:jc w:val="right"/>
      </w:pPr>
      <w:r>
        <w:t>на оказание несвязанной</w:t>
      </w:r>
    </w:p>
    <w:p w:rsidR="00A811B8" w:rsidRDefault="00A811B8">
      <w:pPr>
        <w:pStyle w:val="ConsPlusNormal"/>
        <w:jc w:val="right"/>
      </w:pPr>
      <w:r>
        <w:t>поддержки сельскохозяйственным</w:t>
      </w:r>
    </w:p>
    <w:p w:rsidR="00A811B8" w:rsidRDefault="00A811B8">
      <w:pPr>
        <w:pStyle w:val="ConsPlusNormal"/>
        <w:jc w:val="right"/>
      </w:pPr>
      <w:r>
        <w:t>товаропроизводителям в области</w:t>
      </w:r>
    </w:p>
    <w:p w:rsidR="00A811B8" w:rsidRDefault="00A811B8">
      <w:pPr>
        <w:pStyle w:val="ConsPlusNormal"/>
        <w:jc w:val="right"/>
      </w:pPr>
      <w:r>
        <w:t>растениеводства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</w:pPr>
      <w:r>
        <w:t>ФОРМА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nformat"/>
        <w:jc w:val="both"/>
      </w:pPr>
      <w:r>
        <w:t>Дата, исходящий номер                    В Министерство сельского хозяйства</w:t>
      </w:r>
    </w:p>
    <w:p w:rsidR="00A811B8" w:rsidRDefault="00A811B8">
      <w:pPr>
        <w:pStyle w:val="ConsPlusNonformat"/>
        <w:jc w:val="both"/>
      </w:pPr>
      <w:r>
        <w:t xml:space="preserve">                                         и продовольствия Пермского края</w:t>
      </w:r>
    </w:p>
    <w:p w:rsidR="00A811B8" w:rsidRDefault="00A811B8">
      <w:pPr>
        <w:pStyle w:val="ConsPlusNonformat"/>
        <w:jc w:val="both"/>
      </w:pPr>
      <w:r>
        <w:t xml:space="preserve">                                         г. Пермь, б. Гагарина, 10</w:t>
      </w:r>
    </w:p>
    <w:p w:rsidR="00A811B8" w:rsidRDefault="00A811B8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bookmarkStart w:id="23" w:name="P287"/>
      <w:bookmarkEnd w:id="23"/>
      <w:r>
        <w:t xml:space="preserve">                                  ЗАЯВКА</w:t>
      </w:r>
    </w:p>
    <w:p w:rsidR="00A811B8" w:rsidRDefault="00A811B8">
      <w:pPr>
        <w:pStyle w:val="ConsPlusNonformat"/>
        <w:jc w:val="both"/>
      </w:pPr>
      <w:r>
        <w:t xml:space="preserve">       на предоставление субсидии на оказание несвязанной поддержки</w:t>
      </w:r>
    </w:p>
    <w:p w:rsidR="00A811B8" w:rsidRDefault="00A811B8">
      <w:pPr>
        <w:pStyle w:val="ConsPlusNonformat"/>
        <w:jc w:val="both"/>
      </w:pPr>
      <w:r>
        <w:t xml:space="preserve">                         в области растениеводства</w:t>
      </w:r>
    </w:p>
    <w:p w:rsidR="00A811B8" w:rsidRDefault="00A811B8">
      <w:pPr>
        <w:pStyle w:val="ConsPlusNonformat"/>
        <w:jc w:val="both"/>
      </w:pPr>
      <w:r>
        <w:t xml:space="preserve">       ____________________________________________________________</w:t>
      </w:r>
    </w:p>
    <w:p w:rsidR="00A811B8" w:rsidRDefault="00A811B8">
      <w:pPr>
        <w:pStyle w:val="ConsPlusNonformat"/>
        <w:jc w:val="both"/>
      </w:pPr>
      <w:r>
        <w:t xml:space="preserve">         (наименование сельскохозяйственного товаропроизводителя)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 xml:space="preserve">    Прошу предоставить субсидии:</w:t>
      </w:r>
    </w:p>
    <w:p w:rsidR="00A811B8" w:rsidRDefault="00A811B8">
      <w:pPr>
        <w:pStyle w:val="ConsPlusNonformat"/>
        <w:jc w:val="both"/>
      </w:pPr>
      <w:r>
        <w:t xml:space="preserve">    1.  в  области  растениеводства,  в  том  числе  за  счет  (необходимое</w:t>
      </w:r>
    </w:p>
    <w:p w:rsidR="00A811B8" w:rsidRDefault="00A811B8">
      <w:pPr>
        <w:pStyle w:val="ConsPlusNonformat"/>
        <w:jc w:val="both"/>
      </w:pPr>
      <w:r>
        <w:t>указать):</w:t>
      </w:r>
    </w:p>
    <w:p w:rsidR="00A811B8" w:rsidRDefault="00A811B8">
      <w:pPr>
        <w:pStyle w:val="ConsPlusNonformat"/>
        <w:jc w:val="both"/>
      </w:pPr>
      <w:r>
        <w:t xml:space="preserve">    1.1. средств федерального бюджета и средств бюджета Пермского края - по</w:t>
      </w:r>
    </w:p>
    <w:p w:rsidR="00A811B8" w:rsidRDefault="00A811B8">
      <w:pPr>
        <w:pStyle w:val="ConsPlusNonformat"/>
        <w:jc w:val="both"/>
      </w:pPr>
      <w:r>
        <w:t>посевным   площадям,   занятым   зерновыми,   зернобобовыми   и   кормовыми</w:t>
      </w:r>
    </w:p>
    <w:p w:rsidR="00A811B8" w:rsidRDefault="00A811B8">
      <w:pPr>
        <w:pStyle w:val="ConsPlusNonformat"/>
        <w:jc w:val="both"/>
      </w:pPr>
      <w:r>
        <w:t>сельскохозяйственными культурами,</w:t>
      </w:r>
    </w:p>
    <w:p w:rsidR="00A811B8" w:rsidRDefault="00A811B8">
      <w:pPr>
        <w:pStyle w:val="ConsPlusNonformat"/>
        <w:jc w:val="both"/>
      </w:pPr>
      <w:r>
        <w:t xml:space="preserve">    в размере _________________ (__________________) рублей ____ копеек;</w:t>
      </w:r>
    </w:p>
    <w:p w:rsidR="00A811B8" w:rsidRDefault="00A811B8">
      <w:pPr>
        <w:pStyle w:val="ConsPlusNonformat"/>
        <w:jc w:val="both"/>
      </w:pPr>
      <w:r>
        <w:t xml:space="preserve">                  (цифрами)         (прописью)</w:t>
      </w:r>
    </w:p>
    <w:p w:rsidR="00A811B8" w:rsidRDefault="00A811B8">
      <w:pPr>
        <w:pStyle w:val="ConsPlusNonformat"/>
        <w:jc w:val="both"/>
      </w:pPr>
      <w:r>
        <w:t xml:space="preserve">    1.2.  средств  бюджета  Пермского  края - по посевным площадям, занятым</w:t>
      </w:r>
    </w:p>
    <w:p w:rsidR="00A811B8" w:rsidRDefault="00A811B8">
      <w:pPr>
        <w:pStyle w:val="ConsPlusNonformat"/>
        <w:jc w:val="both"/>
      </w:pPr>
      <w:r>
        <w:t>картофелем (за исключением семенного картофеля) и рапсом,</w:t>
      </w:r>
    </w:p>
    <w:p w:rsidR="00A811B8" w:rsidRDefault="00A811B8">
      <w:pPr>
        <w:pStyle w:val="ConsPlusNonformat"/>
        <w:jc w:val="both"/>
      </w:pPr>
      <w:r>
        <w:t xml:space="preserve">    в размере _________________ (__________________) рублей ____ копеек;</w:t>
      </w:r>
    </w:p>
    <w:p w:rsidR="00A811B8" w:rsidRDefault="00A811B8">
      <w:pPr>
        <w:pStyle w:val="ConsPlusNonformat"/>
        <w:jc w:val="both"/>
      </w:pPr>
      <w:r>
        <w:t xml:space="preserve">                  (цифрами)         (прописью)</w:t>
      </w:r>
    </w:p>
    <w:p w:rsidR="00A811B8" w:rsidRDefault="00A811B8">
      <w:pPr>
        <w:pStyle w:val="ConsPlusNonformat"/>
        <w:jc w:val="both"/>
      </w:pPr>
      <w:r>
        <w:t xml:space="preserve">    2.  в  области  развития  производства  семенного  картофеля  и  овощей</w:t>
      </w:r>
    </w:p>
    <w:p w:rsidR="00A811B8" w:rsidRDefault="00A811B8">
      <w:pPr>
        <w:pStyle w:val="ConsPlusNonformat"/>
        <w:jc w:val="both"/>
      </w:pPr>
      <w:r>
        <w:t>открытого  грунта за счет средств из федерального бюджета и средств бюджета</w:t>
      </w:r>
    </w:p>
    <w:p w:rsidR="00A811B8" w:rsidRDefault="00A811B8">
      <w:pPr>
        <w:pStyle w:val="ConsPlusNonformat"/>
        <w:jc w:val="both"/>
      </w:pPr>
      <w:r>
        <w:t>Пермского края</w:t>
      </w:r>
    </w:p>
    <w:p w:rsidR="00A811B8" w:rsidRDefault="00A811B8">
      <w:pPr>
        <w:pStyle w:val="ConsPlusNonformat"/>
        <w:jc w:val="both"/>
      </w:pPr>
      <w:r>
        <w:lastRenderedPageBreak/>
        <w:t xml:space="preserve">    в размере _________________ (__________________) рублей ____ копеек.</w:t>
      </w:r>
    </w:p>
    <w:p w:rsidR="00A811B8" w:rsidRDefault="00A811B8">
      <w:pPr>
        <w:pStyle w:val="ConsPlusNonformat"/>
        <w:jc w:val="both"/>
      </w:pPr>
      <w:r>
        <w:t xml:space="preserve">                  (цифрами)         (прописью)</w:t>
      </w:r>
    </w:p>
    <w:p w:rsidR="00A811B8" w:rsidRDefault="00A811B8">
      <w:pPr>
        <w:pStyle w:val="ConsPlusNonformat"/>
        <w:jc w:val="both"/>
      </w:pPr>
      <w:r>
        <w:t xml:space="preserve">    Сообщаю следующие сведения:</w:t>
      </w:r>
    </w:p>
    <w:p w:rsidR="00A811B8" w:rsidRDefault="00A811B8">
      <w:pPr>
        <w:pStyle w:val="ConsPlusNonformat"/>
        <w:jc w:val="both"/>
      </w:pPr>
      <w:r>
        <w:t xml:space="preserve">    1. Полное наименование _______________________________________________.</w:t>
      </w:r>
    </w:p>
    <w:p w:rsidR="00A811B8" w:rsidRDefault="00A811B8">
      <w:pPr>
        <w:pStyle w:val="ConsPlusNonformat"/>
        <w:jc w:val="both"/>
      </w:pPr>
      <w:r>
        <w:t xml:space="preserve">    2. Местонахождение ___________________________________________________.</w:t>
      </w:r>
    </w:p>
    <w:p w:rsidR="00A811B8" w:rsidRDefault="00A811B8">
      <w:pPr>
        <w:pStyle w:val="ConsPlusNonformat"/>
        <w:jc w:val="both"/>
      </w:pPr>
      <w:r>
        <w:t xml:space="preserve">    3. Почтовый адрес ____________________________________________________.</w:t>
      </w:r>
    </w:p>
    <w:p w:rsidR="00A811B8" w:rsidRDefault="00A811B8">
      <w:pPr>
        <w:pStyle w:val="ConsPlusNonformat"/>
        <w:jc w:val="both"/>
      </w:pPr>
      <w:r>
        <w:t xml:space="preserve">    4. Адрес электронной почты ___________________________________________.</w:t>
      </w:r>
    </w:p>
    <w:p w:rsidR="00A811B8" w:rsidRDefault="00A811B8">
      <w:pPr>
        <w:pStyle w:val="ConsPlusNonformat"/>
        <w:jc w:val="both"/>
      </w:pPr>
      <w:r>
        <w:t xml:space="preserve">    5. Телефон/факс ______________________________________________________.</w:t>
      </w:r>
    </w:p>
    <w:p w:rsidR="00A811B8" w:rsidRDefault="00A811B8">
      <w:pPr>
        <w:pStyle w:val="ConsPlusNonformat"/>
        <w:jc w:val="both"/>
      </w:pPr>
      <w:r>
        <w:t xml:space="preserve">    6. ОГРН (ОГРНИП) _____________________________________________________.</w:t>
      </w:r>
    </w:p>
    <w:p w:rsidR="00A811B8" w:rsidRDefault="00A811B8">
      <w:pPr>
        <w:pStyle w:val="ConsPlusNonformat"/>
        <w:jc w:val="both"/>
      </w:pPr>
      <w:r>
        <w:t xml:space="preserve">    7. ИНН _______________________________________________________________.</w:t>
      </w:r>
    </w:p>
    <w:p w:rsidR="00A811B8" w:rsidRDefault="00A811B8">
      <w:pPr>
        <w:pStyle w:val="ConsPlusNonformat"/>
        <w:jc w:val="both"/>
      </w:pPr>
      <w:r>
        <w:t xml:space="preserve">    8. КПП _______________________________________________________________.</w:t>
      </w:r>
    </w:p>
    <w:p w:rsidR="00A811B8" w:rsidRDefault="00A811B8">
      <w:pPr>
        <w:pStyle w:val="ConsPlusNonformat"/>
        <w:jc w:val="both"/>
      </w:pPr>
      <w:r>
        <w:t xml:space="preserve">    9. ОКПО ______________________________________________________________.</w:t>
      </w:r>
    </w:p>
    <w:p w:rsidR="00A811B8" w:rsidRDefault="00A811B8">
      <w:pPr>
        <w:pStyle w:val="ConsPlusNonformat"/>
        <w:jc w:val="both"/>
      </w:pPr>
      <w:r>
        <w:t xml:space="preserve">    10. </w:t>
      </w:r>
      <w:hyperlink r:id="rId62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____________________________________________________________.</w:t>
      </w:r>
    </w:p>
    <w:p w:rsidR="00A811B8" w:rsidRDefault="00A811B8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A811B8" w:rsidRDefault="00A811B8">
      <w:pPr>
        <w:pStyle w:val="ConsPlusNonformat"/>
        <w:jc w:val="both"/>
      </w:pPr>
      <w:r>
        <w:t>прилагаемых к нему документах, подтверждаю.</w:t>
      </w:r>
    </w:p>
    <w:p w:rsidR="00A811B8" w:rsidRDefault="00A811B8">
      <w:pPr>
        <w:pStyle w:val="ConsPlusNonformat"/>
        <w:jc w:val="both"/>
      </w:pPr>
      <w:r>
        <w:t xml:space="preserve">    Об  ответственности  за  предоставление  недостоверных  и  (или) ложных</w:t>
      </w:r>
    </w:p>
    <w:p w:rsidR="00A811B8" w:rsidRDefault="00A811B8">
      <w:pPr>
        <w:pStyle w:val="ConsPlusNonformat"/>
        <w:jc w:val="both"/>
      </w:pPr>
      <w:r>
        <w:t>сведений предупрежден.</w:t>
      </w:r>
    </w:p>
    <w:p w:rsidR="00A811B8" w:rsidRDefault="00A811B8">
      <w:pPr>
        <w:pStyle w:val="ConsPlusNonformat"/>
        <w:jc w:val="both"/>
      </w:pPr>
      <w:r>
        <w:t xml:space="preserve">    К заявлению приложены следующие документы:</w:t>
      </w:r>
    </w:p>
    <w:p w:rsidR="00A811B8" w:rsidRDefault="00A811B8">
      <w:pPr>
        <w:pStyle w:val="ConsPlusNonformat"/>
        <w:jc w:val="both"/>
      </w:pPr>
      <w:r>
        <w:t xml:space="preserve">    1. ______________________________________________ на _____ л. в 1 экз.;</w:t>
      </w:r>
    </w:p>
    <w:p w:rsidR="00A811B8" w:rsidRDefault="00A811B8">
      <w:pPr>
        <w:pStyle w:val="ConsPlusNonformat"/>
        <w:jc w:val="both"/>
      </w:pPr>
      <w:r>
        <w:t xml:space="preserve">    2. ______________________________________________ на _____ л. в 1 экз.;</w:t>
      </w:r>
    </w:p>
    <w:p w:rsidR="00A811B8" w:rsidRDefault="00A811B8">
      <w:pPr>
        <w:pStyle w:val="ConsPlusNonformat"/>
        <w:jc w:val="both"/>
      </w:pPr>
      <w:r>
        <w:t xml:space="preserve">    3. ______________________________________________ на _____ л. в 1 экз.;</w:t>
      </w:r>
    </w:p>
    <w:p w:rsidR="00A811B8" w:rsidRDefault="00A811B8">
      <w:pPr>
        <w:pStyle w:val="ConsPlusNonformat"/>
        <w:jc w:val="both"/>
      </w:pPr>
      <w:r>
        <w:t xml:space="preserve">    4. ______________________________________________ на _____ л. в 1 экз.;</w:t>
      </w:r>
    </w:p>
    <w:p w:rsidR="00A811B8" w:rsidRDefault="00A811B8">
      <w:pPr>
        <w:pStyle w:val="ConsPlusNonformat"/>
        <w:jc w:val="both"/>
      </w:pPr>
      <w:r>
        <w:t xml:space="preserve">    5. ______________________________________________ на _____ л. в 1 экз.;</w:t>
      </w:r>
    </w:p>
    <w:p w:rsidR="00A811B8" w:rsidRDefault="00A811B8">
      <w:pPr>
        <w:pStyle w:val="ConsPlusNonformat"/>
        <w:jc w:val="both"/>
      </w:pPr>
      <w:r>
        <w:t xml:space="preserve">    6. ______________________________________________ на _____ л. в 1 экз.;</w:t>
      </w:r>
    </w:p>
    <w:p w:rsidR="00A811B8" w:rsidRDefault="00A811B8">
      <w:pPr>
        <w:pStyle w:val="ConsPlusNonformat"/>
        <w:jc w:val="both"/>
      </w:pPr>
      <w:r>
        <w:t xml:space="preserve">    7. ______________________________________________ на _____ л. в 1 экз.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>Руководитель</w:t>
      </w:r>
    </w:p>
    <w:p w:rsidR="00A811B8" w:rsidRDefault="00A811B8">
      <w:pPr>
        <w:pStyle w:val="ConsPlusNonformat"/>
        <w:jc w:val="both"/>
      </w:pPr>
      <w:r>
        <w:t>сельскохозяйственного</w:t>
      </w:r>
    </w:p>
    <w:p w:rsidR="00A811B8" w:rsidRDefault="00A811B8">
      <w:pPr>
        <w:pStyle w:val="ConsPlusNonformat"/>
        <w:jc w:val="both"/>
      </w:pPr>
      <w:r>
        <w:t>товаропроизводителя _____________________ _______________/_________________</w:t>
      </w:r>
    </w:p>
    <w:p w:rsidR="00A811B8" w:rsidRDefault="00A811B8">
      <w:pPr>
        <w:pStyle w:val="ConsPlusNonformat"/>
        <w:jc w:val="both"/>
      </w:pPr>
      <w:r>
        <w:t xml:space="preserve">                         (должность)         (подпись)          (ФИО)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>Главный бухгалтер ___________________ ___________________________</w:t>
      </w:r>
    </w:p>
    <w:p w:rsidR="00A811B8" w:rsidRDefault="00A811B8">
      <w:pPr>
        <w:pStyle w:val="ConsPlusNonformat"/>
        <w:jc w:val="both"/>
      </w:pPr>
      <w:r>
        <w:t xml:space="preserve">                       (подпись)                 (ФИО)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>"___" __________ 20__ г.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>М.П. (при наличии)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  <w:outlineLvl w:val="1"/>
      </w:pPr>
      <w:r>
        <w:t>Приложение 2</w:t>
      </w:r>
    </w:p>
    <w:p w:rsidR="00A811B8" w:rsidRDefault="00A811B8">
      <w:pPr>
        <w:pStyle w:val="ConsPlusNormal"/>
        <w:jc w:val="right"/>
      </w:pPr>
      <w:r>
        <w:t>к Порядку</w:t>
      </w:r>
    </w:p>
    <w:p w:rsidR="00A811B8" w:rsidRDefault="00A811B8">
      <w:pPr>
        <w:pStyle w:val="ConsPlusNormal"/>
        <w:jc w:val="right"/>
      </w:pPr>
      <w:r>
        <w:t>предоставления субсидий</w:t>
      </w:r>
    </w:p>
    <w:p w:rsidR="00A811B8" w:rsidRDefault="00A811B8">
      <w:pPr>
        <w:pStyle w:val="ConsPlusNormal"/>
        <w:jc w:val="right"/>
      </w:pPr>
      <w:r>
        <w:t>на оказание несвязанной</w:t>
      </w:r>
    </w:p>
    <w:p w:rsidR="00A811B8" w:rsidRDefault="00A811B8">
      <w:pPr>
        <w:pStyle w:val="ConsPlusNormal"/>
        <w:jc w:val="right"/>
      </w:pPr>
      <w:r>
        <w:t>поддержки сельскохозяйственным</w:t>
      </w:r>
    </w:p>
    <w:p w:rsidR="00A811B8" w:rsidRDefault="00A811B8">
      <w:pPr>
        <w:pStyle w:val="ConsPlusNormal"/>
        <w:jc w:val="right"/>
      </w:pPr>
      <w:r>
        <w:t>товаропроизводителям в области</w:t>
      </w:r>
    </w:p>
    <w:p w:rsidR="00A811B8" w:rsidRDefault="00A811B8">
      <w:pPr>
        <w:pStyle w:val="ConsPlusNormal"/>
        <w:jc w:val="right"/>
      </w:pPr>
      <w:r>
        <w:t>растениеводства</w:t>
      </w:r>
    </w:p>
    <w:p w:rsidR="00A811B8" w:rsidRDefault="00A81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22.02.2018 N 87-п)</w:t>
            </w: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</w:pPr>
      <w:r>
        <w:t>ФОРМА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bookmarkStart w:id="24" w:name="P362"/>
      <w:bookmarkEnd w:id="24"/>
      <w:r>
        <w:t>СПРАВКА-РАСЧЕТ</w:t>
      </w:r>
    </w:p>
    <w:p w:rsidR="00A811B8" w:rsidRDefault="00A811B8">
      <w:pPr>
        <w:pStyle w:val="ConsPlusNormal"/>
        <w:jc w:val="center"/>
      </w:pPr>
      <w:r>
        <w:t>о размере субсидии на оказание несвязанной поддержки</w:t>
      </w:r>
    </w:p>
    <w:p w:rsidR="00A811B8" w:rsidRDefault="00A811B8">
      <w:pPr>
        <w:pStyle w:val="ConsPlusNormal"/>
        <w:jc w:val="center"/>
      </w:pPr>
      <w:r>
        <w:t>в области растениеводства за I этап 20__ года</w:t>
      </w:r>
    </w:p>
    <w:p w:rsidR="00A811B8" w:rsidRDefault="00A811B8">
      <w:pPr>
        <w:pStyle w:val="ConsPlusNormal"/>
        <w:jc w:val="center"/>
      </w:pPr>
      <w:r>
        <w:t>(до начала посевных сельскохозяйственных работ)</w:t>
      </w:r>
    </w:p>
    <w:p w:rsidR="00A811B8" w:rsidRDefault="00A811B8">
      <w:pPr>
        <w:pStyle w:val="ConsPlusNormal"/>
        <w:jc w:val="center"/>
      </w:pPr>
      <w:r>
        <w:lastRenderedPageBreak/>
        <w:t>____________________________________________________________</w:t>
      </w:r>
    </w:p>
    <w:p w:rsidR="00A811B8" w:rsidRDefault="00A811B8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811B8" w:rsidRDefault="00A8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020"/>
        <w:gridCol w:w="1020"/>
        <w:gridCol w:w="1134"/>
        <w:gridCol w:w="1871"/>
        <w:gridCol w:w="1474"/>
      </w:tblGrid>
      <w:tr w:rsidR="00A811B8">
        <w:tc>
          <w:tcPr>
            <w:tcW w:w="2552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2040" w:type="dxa"/>
            <w:gridSpan w:val="2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Посевные площади, га</w:t>
            </w:r>
          </w:p>
        </w:tc>
        <w:tc>
          <w:tcPr>
            <w:tcW w:w="1134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1871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Сумма документально подтвержденных затрат с _______ 20__ г. по _______ 20__ г. &lt;*&gt;, рублей</w:t>
            </w:r>
          </w:p>
        </w:tc>
        <w:tc>
          <w:tcPr>
            <w:tcW w:w="1474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Размер субсидии, рублей (2/3 x гр. 3 x гр. 4, но не более гр. 5)</w:t>
            </w:r>
          </w:p>
        </w:tc>
      </w:tr>
      <w:tr w:rsidR="00A811B8">
        <w:tc>
          <w:tcPr>
            <w:tcW w:w="2552" w:type="dxa"/>
            <w:vMerge/>
          </w:tcPr>
          <w:p w:rsidR="00A811B8" w:rsidRDefault="00A811B8"/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фактические за предыдущий год</w:t>
            </w:r>
          </w:p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планируемые на текущий год</w:t>
            </w:r>
          </w:p>
        </w:tc>
        <w:tc>
          <w:tcPr>
            <w:tcW w:w="1134" w:type="dxa"/>
            <w:vMerge/>
          </w:tcPr>
          <w:p w:rsidR="00A811B8" w:rsidRDefault="00A811B8"/>
        </w:tc>
        <w:tc>
          <w:tcPr>
            <w:tcW w:w="1871" w:type="dxa"/>
            <w:vMerge/>
          </w:tcPr>
          <w:p w:rsidR="00A811B8" w:rsidRDefault="00A811B8"/>
        </w:tc>
        <w:tc>
          <w:tcPr>
            <w:tcW w:w="1474" w:type="dxa"/>
            <w:vMerge/>
          </w:tcPr>
          <w:p w:rsidR="00A811B8" w:rsidRDefault="00A811B8"/>
        </w:tc>
      </w:tr>
      <w:tr w:rsidR="00A811B8">
        <w:tc>
          <w:tcPr>
            <w:tcW w:w="2552" w:type="dxa"/>
          </w:tcPr>
          <w:p w:rsidR="00A811B8" w:rsidRDefault="00A811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811B8" w:rsidRDefault="00A811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811B8" w:rsidRDefault="00A811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811B8" w:rsidRDefault="00A811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811B8" w:rsidRDefault="00A811B8">
            <w:pPr>
              <w:pStyle w:val="ConsPlusNormal"/>
              <w:jc w:val="center"/>
            </w:pPr>
            <w:r>
              <w:t>6</w:t>
            </w:r>
          </w:p>
        </w:tc>
      </w:tr>
      <w:tr w:rsidR="00A811B8">
        <w:tc>
          <w:tcPr>
            <w:tcW w:w="2552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20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20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87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552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20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20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87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552" w:type="dxa"/>
          </w:tcPr>
          <w:p w:rsidR="00A811B8" w:rsidRDefault="00A811B8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20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87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--------------------------------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&lt;*&gt; Отражается сумма затрат в соответствии с </w:t>
      </w:r>
      <w:hyperlink w:anchor="P545" w:history="1">
        <w:r>
          <w:rPr>
            <w:color w:val="0000FF"/>
          </w:rPr>
          <w:t>приложением 4</w:t>
        </w:r>
      </w:hyperlink>
      <w:r>
        <w:t xml:space="preserve"> к настоящему Порядку.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Достоверность и полноту сведений, содержащихся в настоящей справке-расчете, подтверждаю.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и (или) ложных сведений предупрежден.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nformat"/>
        <w:jc w:val="both"/>
      </w:pPr>
      <w:r>
        <w:t xml:space="preserve">    Руководитель</w:t>
      </w:r>
    </w:p>
    <w:p w:rsidR="00A811B8" w:rsidRDefault="00A811B8">
      <w:pPr>
        <w:pStyle w:val="ConsPlusNonformat"/>
        <w:jc w:val="both"/>
      </w:pPr>
      <w:r>
        <w:t xml:space="preserve">    сельскохозяйственного</w:t>
      </w:r>
    </w:p>
    <w:p w:rsidR="00A811B8" w:rsidRDefault="00A811B8">
      <w:pPr>
        <w:pStyle w:val="ConsPlusNonformat"/>
        <w:jc w:val="both"/>
      </w:pPr>
      <w:r>
        <w:t xml:space="preserve">    товаропроизводителя _________________ _______________/_________________</w:t>
      </w:r>
    </w:p>
    <w:p w:rsidR="00A811B8" w:rsidRDefault="00A811B8">
      <w:pPr>
        <w:pStyle w:val="ConsPlusNonformat"/>
        <w:jc w:val="both"/>
      </w:pPr>
      <w:r>
        <w:t xml:space="preserve">                           (должность)       (подпись)          (ФИО)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 xml:space="preserve">    М.П. (при наличии)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 xml:space="preserve">    Главный бухгалтер ____________________ ___________________________</w:t>
      </w:r>
    </w:p>
    <w:p w:rsidR="00A811B8" w:rsidRDefault="00A811B8">
      <w:pPr>
        <w:pStyle w:val="ConsPlusNonformat"/>
        <w:jc w:val="both"/>
      </w:pPr>
      <w:r>
        <w:t xml:space="preserve">                           (подпись)                  (ФИО)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  <w:outlineLvl w:val="1"/>
      </w:pPr>
      <w:r>
        <w:t>Приложение 3</w:t>
      </w:r>
    </w:p>
    <w:p w:rsidR="00A811B8" w:rsidRDefault="00A811B8">
      <w:pPr>
        <w:pStyle w:val="ConsPlusNormal"/>
        <w:jc w:val="right"/>
      </w:pPr>
      <w:r>
        <w:t>к Порядку</w:t>
      </w:r>
    </w:p>
    <w:p w:rsidR="00A811B8" w:rsidRDefault="00A811B8">
      <w:pPr>
        <w:pStyle w:val="ConsPlusNormal"/>
        <w:jc w:val="right"/>
      </w:pPr>
      <w:r>
        <w:t>предоставления субсидий</w:t>
      </w:r>
    </w:p>
    <w:p w:rsidR="00A811B8" w:rsidRDefault="00A811B8">
      <w:pPr>
        <w:pStyle w:val="ConsPlusNormal"/>
        <w:jc w:val="right"/>
      </w:pPr>
      <w:r>
        <w:t>на оказание несвязанной</w:t>
      </w:r>
    </w:p>
    <w:p w:rsidR="00A811B8" w:rsidRDefault="00A811B8">
      <w:pPr>
        <w:pStyle w:val="ConsPlusNormal"/>
        <w:jc w:val="right"/>
      </w:pPr>
      <w:r>
        <w:t>поддержки сельскохозяйственным</w:t>
      </w:r>
    </w:p>
    <w:p w:rsidR="00A811B8" w:rsidRDefault="00A811B8">
      <w:pPr>
        <w:pStyle w:val="ConsPlusNormal"/>
        <w:jc w:val="right"/>
      </w:pPr>
      <w:r>
        <w:t>товаропроизводителям в области</w:t>
      </w:r>
    </w:p>
    <w:p w:rsidR="00A811B8" w:rsidRDefault="00A811B8">
      <w:pPr>
        <w:pStyle w:val="ConsPlusNormal"/>
        <w:jc w:val="right"/>
      </w:pPr>
      <w:r>
        <w:t>растениеводства</w:t>
      </w:r>
    </w:p>
    <w:p w:rsidR="00A811B8" w:rsidRDefault="00A81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19.09.2018 N 505-п)</w:t>
            </w: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</w:pPr>
      <w:r>
        <w:t>ФОРМА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bookmarkStart w:id="25" w:name="P433"/>
      <w:bookmarkEnd w:id="25"/>
      <w:r>
        <w:t>СПРАВКА-РАСЧЕТ</w:t>
      </w:r>
    </w:p>
    <w:p w:rsidR="00A811B8" w:rsidRDefault="00A811B8">
      <w:pPr>
        <w:pStyle w:val="ConsPlusNormal"/>
        <w:jc w:val="center"/>
      </w:pPr>
      <w:r>
        <w:t>о размере субсидии на оказание несвязанной поддержки</w:t>
      </w:r>
    </w:p>
    <w:p w:rsidR="00A811B8" w:rsidRDefault="00A811B8">
      <w:pPr>
        <w:pStyle w:val="ConsPlusNormal"/>
        <w:jc w:val="center"/>
      </w:pPr>
      <w:r>
        <w:t>в области растениеводства за II этап 20__ года</w:t>
      </w:r>
    </w:p>
    <w:p w:rsidR="00A811B8" w:rsidRDefault="00A811B8">
      <w:pPr>
        <w:pStyle w:val="ConsPlusNormal"/>
        <w:jc w:val="center"/>
      </w:pPr>
      <w:r>
        <w:t>(после завершения посевных сельскохозяйственных работ)</w:t>
      </w:r>
    </w:p>
    <w:p w:rsidR="00A811B8" w:rsidRDefault="00A811B8">
      <w:pPr>
        <w:pStyle w:val="ConsPlusNormal"/>
        <w:jc w:val="center"/>
      </w:pPr>
      <w:r>
        <w:t>____________________________________________________________</w:t>
      </w:r>
    </w:p>
    <w:p w:rsidR="00A811B8" w:rsidRDefault="00A811B8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811B8" w:rsidRDefault="00A811B8">
      <w:pPr>
        <w:pStyle w:val="ConsPlusNormal"/>
        <w:jc w:val="both"/>
      </w:pPr>
    </w:p>
    <w:p w:rsidR="00A811B8" w:rsidRDefault="00A811B8">
      <w:pPr>
        <w:sectPr w:rsidR="00A811B8" w:rsidSect="00EA3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077"/>
        <w:gridCol w:w="1134"/>
        <w:gridCol w:w="1361"/>
        <w:gridCol w:w="1871"/>
        <w:gridCol w:w="1191"/>
        <w:gridCol w:w="1191"/>
      </w:tblGrid>
      <w:tr w:rsidR="00A811B8">
        <w:tc>
          <w:tcPr>
            <w:tcW w:w="2438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lastRenderedPageBreak/>
              <w:t>Наименование сельскохозяйственных культур</w:t>
            </w:r>
          </w:p>
        </w:tc>
        <w:tc>
          <w:tcPr>
            <w:tcW w:w="147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Фактические посевные площади, га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113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Размер субсидии, рублей (гр. 2 x гр. 3, но не более гр. 6)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Фактически выплачено субсидии за I этап 20___ г., рублей</w:t>
            </w:r>
          </w:p>
        </w:tc>
        <w:tc>
          <w:tcPr>
            <w:tcW w:w="187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Сумма документально подтвержденных затрат с _______ 20___ г. по ______ 20__ г. &lt;*&gt;, рублей</w:t>
            </w:r>
          </w:p>
        </w:tc>
        <w:tc>
          <w:tcPr>
            <w:tcW w:w="119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Размер субсидии к выплате ("+"), рублей (гр. 4 - гр. 5)</w:t>
            </w:r>
          </w:p>
        </w:tc>
        <w:tc>
          <w:tcPr>
            <w:tcW w:w="119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Размер субсидии к возврату ("-"), рублей (гр. 4 - гр. 5)</w:t>
            </w:r>
          </w:p>
        </w:tc>
      </w:tr>
      <w:tr w:rsidR="00A811B8">
        <w:tc>
          <w:tcPr>
            <w:tcW w:w="2438" w:type="dxa"/>
          </w:tcPr>
          <w:p w:rsidR="00A811B8" w:rsidRDefault="00A811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811B8" w:rsidRDefault="00A811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811B8" w:rsidRDefault="00A811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811B8" w:rsidRDefault="00A811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A811B8" w:rsidRDefault="00A8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A811B8" w:rsidRDefault="00A811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811B8" w:rsidRDefault="00A811B8">
            <w:pPr>
              <w:pStyle w:val="ConsPlusNormal"/>
              <w:jc w:val="center"/>
            </w:pPr>
            <w:r>
              <w:t>8</w:t>
            </w:r>
          </w:p>
        </w:tc>
      </w:tr>
      <w:tr w:rsidR="00A811B8">
        <w:tc>
          <w:tcPr>
            <w:tcW w:w="2438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7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87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438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7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87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438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7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87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438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7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87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438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7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87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438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7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87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438" w:type="dxa"/>
          </w:tcPr>
          <w:p w:rsidR="00A811B8" w:rsidRDefault="00A811B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7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87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91" w:type="dxa"/>
          </w:tcPr>
          <w:p w:rsidR="00A811B8" w:rsidRDefault="00A811B8">
            <w:pPr>
              <w:pStyle w:val="ConsPlusNormal"/>
            </w:pPr>
          </w:p>
        </w:tc>
      </w:tr>
    </w:tbl>
    <w:p w:rsidR="00A811B8" w:rsidRDefault="00A811B8">
      <w:pPr>
        <w:sectPr w:rsidR="00A811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--------------------------------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&lt;*&gt; Отражается сумма затрат в соответствии с </w:t>
      </w:r>
      <w:hyperlink w:anchor="P545" w:history="1">
        <w:r>
          <w:rPr>
            <w:color w:val="0000FF"/>
          </w:rPr>
          <w:t>приложением 4</w:t>
        </w:r>
      </w:hyperlink>
      <w:r>
        <w:t xml:space="preserve"> к настоящему Порядку.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Достоверность и полноту сведений, содержащихся в настоящей справке-расчете, подтверждаю.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и (или) ложных сведений предупрежден.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nformat"/>
        <w:jc w:val="both"/>
      </w:pPr>
      <w:r>
        <w:t xml:space="preserve">    Руководитель</w:t>
      </w:r>
    </w:p>
    <w:p w:rsidR="00A811B8" w:rsidRDefault="00A811B8">
      <w:pPr>
        <w:pStyle w:val="ConsPlusNonformat"/>
        <w:jc w:val="both"/>
      </w:pPr>
      <w:r>
        <w:t xml:space="preserve">    сельскохозяйственного</w:t>
      </w:r>
    </w:p>
    <w:p w:rsidR="00A811B8" w:rsidRDefault="00A811B8">
      <w:pPr>
        <w:pStyle w:val="ConsPlusNonformat"/>
        <w:jc w:val="both"/>
      </w:pPr>
      <w:r>
        <w:t xml:space="preserve">    товаропроизводителя _________________ _______________/_________________</w:t>
      </w:r>
    </w:p>
    <w:p w:rsidR="00A811B8" w:rsidRDefault="00A811B8">
      <w:pPr>
        <w:pStyle w:val="ConsPlusNonformat"/>
        <w:jc w:val="both"/>
      </w:pPr>
      <w:r>
        <w:t xml:space="preserve">                           (должность)       (подпись)          (ФИО)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 xml:space="preserve">    М.П. (при наличии)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 xml:space="preserve">    Главный бухгалтер ___________________ ___________________________</w:t>
      </w:r>
    </w:p>
    <w:p w:rsidR="00A811B8" w:rsidRDefault="00A811B8">
      <w:pPr>
        <w:pStyle w:val="ConsPlusNonformat"/>
        <w:jc w:val="both"/>
      </w:pPr>
      <w:r>
        <w:t xml:space="preserve">                          (подпись)                  (ФИО)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  <w:outlineLvl w:val="1"/>
      </w:pPr>
      <w:r>
        <w:t>Приложение 4</w:t>
      </w:r>
    </w:p>
    <w:p w:rsidR="00A811B8" w:rsidRDefault="00A811B8">
      <w:pPr>
        <w:pStyle w:val="ConsPlusNormal"/>
        <w:jc w:val="right"/>
      </w:pPr>
      <w:r>
        <w:t>к Порядку</w:t>
      </w:r>
    </w:p>
    <w:p w:rsidR="00A811B8" w:rsidRDefault="00A811B8">
      <w:pPr>
        <w:pStyle w:val="ConsPlusNormal"/>
        <w:jc w:val="right"/>
      </w:pPr>
      <w:r>
        <w:t>предоставления субсидий</w:t>
      </w:r>
    </w:p>
    <w:p w:rsidR="00A811B8" w:rsidRDefault="00A811B8">
      <w:pPr>
        <w:pStyle w:val="ConsPlusNormal"/>
        <w:jc w:val="right"/>
      </w:pPr>
      <w:r>
        <w:t>на оказание несвязанной</w:t>
      </w:r>
    </w:p>
    <w:p w:rsidR="00A811B8" w:rsidRDefault="00A811B8">
      <w:pPr>
        <w:pStyle w:val="ConsPlusNormal"/>
        <w:jc w:val="right"/>
      </w:pPr>
      <w:r>
        <w:t>поддержки сельскохозяйственным</w:t>
      </w:r>
    </w:p>
    <w:p w:rsidR="00A811B8" w:rsidRDefault="00A811B8">
      <w:pPr>
        <w:pStyle w:val="ConsPlusNormal"/>
        <w:jc w:val="right"/>
      </w:pPr>
      <w:r>
        <w:t>товаропроизводителям в области</w:t>
      </w:r>
    </w:p>
    <w:p w:rsidR="00A811B8" w:rsidRDefault="00A811B8">
      <w:pPr>
        <w:pStyle w:val="ConsPlusNormal"/>
        <w:jc w:val="right"/>
      </w:pPr>
      <w:r>
        <w:t>растениеводства</w:t>
      </w:r>
    </w:p>
    <w:p w:rsidR="00A811B8" w:rsidRDefault="00A81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22.02.2018 N 87-п)</w:t>
            </w: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</w:pPr>
      <w:r>
        <w:t>ФОРМА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bookmarkStart w:id="26" w:name="P545"/>
      <w:bookmarkEnd w:id="26"/>
      <w:r>
        <w:t>СПРАВКА</w:t>
      </w:r>
    </w:p>
    <w:p w:rsidR="00A811B8" w:rsidRDefault="00A811B8">
      <w:pPr>
        <w:pStyle w:val="ConsPlusNormal"/>
        <w:jc w:val="center"/>
      </w:pPr>
      <w:r>
        <w:t>о фактических затратах на проведение весенних полевых работ</w:t>
      </w:r>
    </w:p>
    <w:p w:rsidR="00A811B8" w:rsidRDefault="00A811B8">
      <w:pPr>
        <w:pStyle w:val="ConsPlusNormal"/>
        <w:jc w:val="center"/>
      </w:pPr>
      <w:r>
        <w:t>с ______________ 20___ г. по _________________ 20__ г.</w:t>
      </w:r>
    </w:p>
    <w:p w:rsidR="00A811B8" w:rsidRDefault="00A811B8">
      <w:pPr>
        <w:pStyle w:val="ConsPlusNormal"/>
        <w:jc w:val="center"/>
      </w:pPr>
      <w:r>
        <w:t>____________________________________________________________</w:t>
      </w:r>
    </w:p>
    <w:p w:rsidR="00A811B8" w:rsidRDefault="00A811B8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811B8" w:rsidRDefault="00A811B8">
      <w:pPr>
        <w:pStyle w:val="ConsPlusNormal"/>
        <w:jc w:val="both"/>
      </w:pPr>
    </w:p>
    <w:p w:rsidR="00A811B8" w:rsidRDefault="00A811B8">
      <w:pPr>
        <w:sectPr w:rsidR="00A811B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494"/>
        <w:gridCol w:w="1077"/>
        <w:gridCol w:w="1417"/>
        <w:gridCol w:w="1757"/>
        <w:gridCol w:w="1361"/>
        <w:gridCol w:w="1361"/>
        <w:gridCol w:w="1984"/>
        <w:gridCol w:w="1644"/>
      </w:tblGrid>
      <w:tr w:rsidR="00A811B8">
        <w:tc>
          <w:tcPr>
            <w:tcW w:w="513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Номер, дата договора купли-продажи</w:t>
            </w:r>
          </w:p>
        </w:tc>
        <w:tc>
          <w:tcPr>
            <w:tcW w:w="141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Номер, дата товарных накладных и (или) товарно-транспортных накладных</w:t>
            </w: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Номер, дата счетов-фактур или универсального передаточного акта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Номер, дата платежного поручения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Номер, дата расчетной и платежной ведомости или расчетно-платежной ведомости</w:t>
            </w:r>
          </w:p>
        </w:tc>
        <w:tc>
          <w:tcPr>
            <w:tcW w:w="198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Номер, дата акта переданной-принятой электроэнергии и платежных поручений, подтверждающих фактические расходы за использованную электроэнергию</w:t>
            </w:r>
          </w:p>
        </w:tc>
        <w:tc>
          <w:tcPr>
            <w:tcW w:w="164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Сумма &lt;**&gt;, тыс. рублей (нарастающим итогом за весь период весенне-полевых работ)</w:t>
            </w:r>
          </w:p>
        </w:tc>
      </w:tr>
      <w:tr w:rsidR="00A811B8">
        <w:tc>
          <w:tcPr>
            <w:tcW w:w="513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9</w:t>
            </w:r>
          </w:p>
        </w:tc>
      </w:tr>
      <w:tr w:rsidR="00A811B8">
        <w:tc>
          <w:tcPr>
            <w:tcW w:w="513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A811B8" w:rsidRDefault="00A811B8">
            <w:pPr>
              <w:pStyle w:val="ConsPlusNormal"/>
            </w:pPr>
            <w:r>
              <w:t>Горюче-смазочные материалы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513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A811B8" w:rsidRDefault="00A811B8">
            <w:pPr>
              <w:pStyle w:val="ConsPlusNormal"/>
            </w:pPr>
            <w:r>
              <w:t>Семена &lt;*&gt;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513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A811B8" w:rsidRDefault="00A811B8">
            <w:pPr>
              <w:pStyle w:val="ConsPlusNormal"/>
            </w:pPr>
            <w:r>
              <w:t>Средства защиты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513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A811B8" w:rsidRDefault="00A811B8">
            <w:pPr>
              <w:pStyle w:val="ConsPlusNormal"/>
            </w:pPr>
            <w:r>
              <w:t>Минеральные удобрения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513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A811B8" w:rsidRDefault="00A811B8">
            <w:pPr>
              <w:pStyle w:val="ConsPlusNormal"/>
            </w:pPr>
            <w:r>
              <w:t>Запасные части и комплектующие к сельскохозяйственной технике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513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A811B8" w:rsidRDefault="00A811B8">
            <w:pPr>
              <w:pStyle w:val="ConsPlusNormal"/>
            </w:pPr>
            <w:r>
              <w:t>Оплата труда работников отрасли растениеводства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513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A811B8" w:rsidRDefault="00A811B8">
            <w:pPr>
              <w:pStyle w:val="ConsPlusNormal"/>
            </w:pPr>
            <w:r>
              <w:t>Электроэнергия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513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A811B8" w:rsidRDefault="00A811B8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A811B8" w:rsidRDefault="00A811B8">
            <w:pPr>
              <w:pStyle w:val="ConsPlusNormal"/>
            </w:pPr>
          </w:p>
        </w:tc>
      </w:tr>
    </w:tbl>
    <w:p w:rsidR="00A811B8" w:rsidRDefault="00A811B8">
      <w:pPr>
        <w:sectPr w:rsidR="00A811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--------------------------------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&lt;*&gt; Указываются затраты по приобретению семян, за исключением элитных семян сельскохозяйственных культур, включенных в Перечень сельскохозяйственных культур, определяемый Министерством сельского хозяйства Российской Федерации, по которым предоставляется возмещение части затрат на приобретение элитных семян.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&lt;**&gt; Заполняется сельскохозяйственными товаропроизводителями, применяющими общий режим налогообложения - без учета НДС, сельскохозяйственными товаропроизводителями, применяющими систему налогообложения для сельскохозяйственных товаропроизводителей (единый сельскохозяйственный налог) - с учетом НДС.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Достоверность и полноту сведений, содержащихся в настоящей справке, подтверждаю.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Об ответственности за предоставление недостоверных и (или) ложных сведений предупрежден.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nformat"/>
        <w:jc w:val="both"/>
      </w:pPr>
      <w:r>
        <w:t xml:space="preserve">    Руководитель</w:t>
      </w:r>
    </w:p>
    <w:p w:rsidR="00A811B8" w:rsidRDefault="00A811B8">
      <w:pPr>
        <w:pStyle w:val="ConsPlusNonformat"/>
        <w:jc w:val="both"/>
      </w:pPr>
      <w:r>
        <w:t xml:space="preserve">    сельскохозяйственного</w:t>
      </w:r>
    </w:p>
    <w:p w:rsidR="00A811B8" w:rsidRDefault="00A811B8">
      <w:pPr>
        <w:pStyle w:val="ConsPlusNonformat"/>
        <w:jc w:val="both"/>
      </w:pPr>
      <w:r>
        <w:t xml:space="preserve">    товаропроизводителя _________________ _______________/_________________</w:t>
      </w:r>
    </w:p>
    <w:p w:rsidR="00A811B8" w:rsidRDefault="00A811B8">
      <w:pPr>
        <w:pStyle w:val="ConsPlusNonformat"/>
        <w:jc w:val="both"/>
      </w:pPr>
      <w:r>
        <w:t xml:space="preserve">                           (должность)       (подпись)          (ФИО)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 xml:space="preserve">    М.П. (при наличии)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 xml:space="preserve">    Главный бухгалтер ___________________ ___________________________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 xml:space="preserve">    "___" __________ 20__ г.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  <w:outlineLvl w:val="1"/>
      </w:pPr>
      <w:r>
        <w:t>Приложение 5</w:t>
      </w:r>
    </w:p>
    <w:p w:rsidR="00A811B8" w:rsidRDefault="00A811B8">
      <w:pPr>
        <w:pStyle w:val="ConsPlusNormal"/>
        <w:jc w:val="right"/>
      </w:pPr>
      <w:r>
        <w:t>к Порядку</w:t>
      </w:r>
    </w:p>
    <w:p w:rsidR="00A811B8" w:rsidRDefault="00A811B8">
      <w:pPr>
        <w:pStyle w:val="ConsPlusNormal"/>
        <w:jc w:val="right"/>
      </w:pPr>
      <w:r>
        <w:t>предоставления субсидий</w:t>
      </w:r>
    </w:p>
    <w:p w:rsidR="00A811B8" w:rsidRDefault="00A811B8">
      <w:pPr>
        <w:pStyle w:val="ConsPlusNormal"/>
        <w:jc w:val="right"/>
      </w:pPr>
      <w:r>
        <w:t>на оказание несвязанной</w:t>
      </w:r>
    </w:p>
    <w:p w:rsidR="00A811B8" w:rsidRDefault="00A811B8">
      <w:pPr>
        <w:pStyle w:val="ConsPlusNormal"/>
        <w:jc w:val="right"/>
      </w:pPr>
      <w:r>
        <w:t>поддержки сельскохозяйственным</w:t>
      </w:r>
    </w:p>
    <w:p w:rsidR="00A811B8" w:rsidRDefault="00A811B8">
      <w:pPr>
        <w:pStyle w:val="ConsPlusNormal"/>
        <w:jc w:val="right"/>
      </w:pPr>
      <w:r>
        <w:t>товаропроизводителям в области</w:t>
      </w:r>
    </w:p>
    <w:p w:rsidR="00A811B8" w:rsidRDefault="00A811B8">
      <w:pPr>
        <w:pStyle w:val="ConsPlusNormal"/>
        <w:jc w:val="right"/>
      </w:pPr>
      <w:r>
        <w:t>растениеводства</w:t>
      </w:r>
    </w:p>
    <w:p w:rsidR="00A811B8" w:rsidRDefault="00A81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22.02.2018 N 87-п)</w:t>
            </w: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</w:pPr>
      <w:r>
        <w:t>ФОРМА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bookmarkStart w:id="27" w:name="P676"/>
      <w:bookmarkEnd w:id="27"/>
      <w:r>
        <w:t>СВЕДЕНИЯ</w:t>
      </w:r>
    </w:p>
    <w:p w:rsidR="00A811B8" w:rsidRDefault="00A811B8">
      <w:pPr>
        <w:pStyle w:val="ConsPlusNormal"/>
        <w:jc w:val="center"/>
      </w:pPr>
      <w:r>
        <w:t>об объемах производства и реализации и (или) производства</w:t>
      </w:r>
    </w:p>
    <w:p w:rsidR="00A811B8" w:rsidRDefault="00A811B8">
      <w:pPr>
        <w:pStyle w:val="ConsPlusNormal"/>
        <w:jc w:val="center"/>
      </w:pPr>
      <w:r>
        <w:t>и использования семенного картофеля и (или) овощей открытого</w:t>
      </w:r>
    </w:p>
    <w:p w:rsidR="00A811B8" w:rsidRDefault="00A811B8">
      <w:pPr>
        <w:pStyle w:val="ConsPlusNormal"/>
        <w:jc w:val="center"/>
      </w:pPr>
      <w:r>
        <w:t>грунта для посадки на собственных и (или) арендованных</w:t>
      </w:r>
    </w:p>
    <w:p w:rsidR="00A811B8" w:rsidRDefault="00A811B8">
      <w:pPr>
        <w:pStyle w:val="ConsPlusNormal"/>
        <w:jc w:val="center"/>
      </w:pPr>
      <w:r>
        <w:t>землях</w:t>
      </w:r>
    </w:p>
    <w:p w:rsidR="00A811B8" w:rsidRDefault="00A811B8">
      <w:pPr>
        <w:pStyle w:val="ConsPlusNormal"/>
        <w:jc w:val="center"/>
      </w:pPr>
      <w:r>
        <w:t>__________________________________________________________</w:t>
      </w:r>
    </w:p>
    <w:p w:rsidR="00A811B8" w:rsidRDefault="00A811B8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811B8" w:rsidRDefault="00A811B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1B8" w:rsidRDefault="00A811B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A811B8" w:rsidRDefault="00A811B8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A811B8" w:rsidRDefault="00A811B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1020"/>
        <w:gridCol w:w="1134"/>
        <w:gridCol w:w="1020"/>
        <w:gridCol w:w="2324"/>
      </w:tblGrid>
      <w:tr w:rsidR="00A811B8">
        <w:tc>
          <w:tcPr>
            <w:tcW w:w="2438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2154" w:type="dxa"/>
            <w:gridSpan w:val="2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Объем производства &lt;*&gt;, центнеров</w:t>
            </w:r>
          </w:p>
        </w:tc>
        <w:tc>
          <w:tcPr>
            <w:tcW w:w="2154" w:type="dxa"/>
            <w:gridSpan w:val="2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Реализовано в текущем году &lt;**&gt;, центнеров:</w:t>
            </w:r>
          </w:p>
        </w:tc>
        <w:tc>
          <w:tcPr>
            <w:tcW w:w="2324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Использование семенного картофеля урожая предыдущего года для посева на собственных (арендованных) землях в текущем году, центнеров &lt;***&gt;</w:t>
            </w:r>
          </w:p>
        </w:tc>
      </w:tr>
      <w:tr w:rsidR="00A811B8">
        <w:tc>
          <w:tcPr>
            <w:tcW w:w="2438" w:type="dxa"/>
            <w:vMerge/>
          </w:tcPr>
          <w:p w:rsidR="00A811B8" w:rsidRDefault="00A811B8"/>
        </w:tc>
        <w:tc>
          <w:tcPr>
            <w:tcW w:w="113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в предыдущем году</w:t>
            </w:r>
          </w:p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13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урожая предыдущего года</w:t>
            </w:r>
          </w:p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урожая текущего года</w:t>
            </w:r>
          </w:p>
        </w:tc>
        <w:tc>
          <w:tcPr>
            <w:tcW w:w="2324" w:type="dxa"/>
            <w:vMerge/>
          </w:tcPr>
          <w:p w:rsidR="00A811B8" w:rsidRDefault="00A811B8"/>
        </w:tc>
      </w:tr>
      <w:tr w:rsidR="00A811B8">
        <w:tc>
          <w:tcPr>
            <w:tcW w:w="2438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A811B8" w:rsidRDefault="00A811B8">
            <w:pPr>
              <w:pStyle w:val="ConsPlusNormal"/>
              <w:jc w:val="center"/>
            </w:pPr>
            <w:r>
              <w:t>8</w:t>
            </w:r>
          </w:p>
        </w:tc>
      </w:tr>
      <w:tr w:rsidR="00A811B8">
        <w:tc>
          <w:tcPr>
            <w:tcW w:w="2438" w:type="dxa"/>
          </w:tcPr>
          <w:p w:rsidR="00A811B8" w:rsidRDefault="00A811B8">
            <w:pPr>
              <w:pStyle w:val="ConsPlusNormal"/>
            </w:pPr>
            <w:r>
              <w:t>Семенной картофель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2324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438" w:type="dxa"/>
          </w:tcPr>
          <w:p w:rsidR="00A811B8" w:rsidRDefault="00A811B8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2324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438" w:type="dxa"/>
          </w:tcPr>
          <w:p w:rsidR="00A811B8" w:rsidRDefault="00A811B8">
            <w:pPr>
              <w:pStyle w:val="ConsPlusNormal"/>
            </w:pPr>
            <w:r>
              <w:t>Итого: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2324" w:type="dxa"/>
          </w:tcPr>
          <w:p w:rsidR="00A811B8" w:rsidRDefault="00A811B8">
            <w:pPr>
              <w:pStyle w:val="ConsPlusNormal"/>
            </w:pP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--------------------------------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&lt;*&gt; Указывается на основании протоколов испытаний - по семенному картофелю, на основании форм 29-СХ или формы 2-фермер - по овощам открытого грунта.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 xml:space="preserve">&lt;**&gt; Указывается в соответствии с </w:t>
      </w:r>
      <w:hyperlink w:anchor="P758" w:history="1">
        <w:r>
          <w:rPr>
            <w:color w:val="0000FF"/>
          </w:rPr>
          <w:t>приложением 6</w:t>
        </w:r>
      </w:hyperlink>
      <w:r>
        <w:t xml:space="preserve"> к настоящему Порядку, на основании сертификатов соответствия - по семенному картофелю.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&lt;***&gt; Указывается на основании формы N СП-13.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nformat"/>
        <w:jc w:val="both"/>
      </w:pPr>
      <w:r>
        <w:t xml:space="preserve">    Гарантирую,   что   информация,   изложенная  в  сведениях  об  объемах</w:t>
      </w:r>
    </w:p>
    <w:p w:rsidR="00A811B8" w:rsidRDefault="00A811B8">
      <w:pPr>
        <w:pStyle w:val="ConsPlusNonformat"/>
        <w:jc w:val="both"/>
      </w:pPr>
      <w:r>
        <w:t>производства  и  реализации  семенного  материала  и (или) овощей открытого</w:t>
      </w:r>
    </w:p>
    <w:p w:rsidR="00A811B8" w:rsidRDefault="00A811B8">
      <w:pPr>
        <w:pStyle w:val="ConsPlusNonformat"/>
        <w:jc w:val="both"/>
      </w:pPr>
      <w:r>
        <w:t>грунта   для   посадки   на   собственных   и   (или)  арендованных  землях</w:t>
      </w:r>
    </w:p>
    <w:p w:rsidR="00A811B8" w:rsidRDefault="00A811B8">
      <w:pPr>
        <w:pStyle w:val="ConsPlusNonformat"/>
        <w:jc w:val="both"/>
      </w:pPr>
      <w:r>
        <w:t>___________________________________________________________________________</w:t>
      </w:r>
    </w:p>
    <w:p w:rsidR="00A811B8" w:rsidRDefault="00A811B8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A811B8" w:rsidRDefault="00A811B8">
      <w:pPr>
        <w:pStyle w:val="ConsPlusNonformat"/>
        <w:jc w:val="both"/>
      </w:pPr>
      <w:r>
        <w:t>достоверна,   полна,   актуальна,   оформлена  правильно,  подготовлена  на</w:t>
      </w:r>
    </w:p>
    <w:p w:rsidR="00A811B8" w:rsidRDefault="00A811B8">
      <w:pPr>
        <w:pStyle w:val="ConsPlusNonformat"/>
        <w:jc w:val="both"/>
      </w:pPr>
      <w:r>
        <w:t>основании первичных документов.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>Руководитель</w:t>
      </w:r>
    </w:p>
    <w:p w:rsidR="00A811B8" w:rsidRDefault="00A811B8">
      <w:pPr>
        <w:pStyle w:val="ConsPlusNonformat"/>
        <w:jc w:val="both"/>
      </w:pPr>
      <w:r>
        <w:t>сельскохозяйственного</w:t>
      </w:r>
    </w:p>
    <w:p w:rsidR="00A811B8" w:rsidRDefault="00A811B8">
      <w:pPr>
        <w:pStyle w:val="ConsPlusNonformat"/>
        <w:jc w:val="both"/>
      </w:pPr>
      <w:r>
        <w:t>товаропроизводителя _________________ _______________/_________________</w:t>
      </w:r>
    </w:p>
    <w:p w:rsidR="00A811B8" w:rsidRDefault="00A811B8">
      <w:pPr>
        <w:pStyle w:val="ConsPlusNonformat"/>
        <w:jc w:val="both"/>
      </w:pPr>
      <w:r>
        <w:t xml:space="preserve">                       (должность)       (подпись)         (ФИО)</w:t>
      </w:r>
    </w:p>
    <w:p w:rsidR="00A811B8" w:rsidRDefault="00A811B8">
      <w:pPr>
        <w:pStyle w:val="ConsPlusNonformat"/>
        <w:jc w:val="both"/>
      </w:pPr>
      <w:r>
        <w:t>М.П. (при наличии)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>Главный бухгалтер ___________________ ___________________________</w:t>
      </w:r>
    </w:p>
    <w:p w:rsidR="00A811B8" w:rsidRDefault="00A811B8">
      <w:pPr>
        <w:pStyle w:val="ConsPlusNonformat"/>
        <w:jc w:val="both"/>
      </w:pPr>
      <w:r>
        <w:t xml:space="preserve">                       (подпись)                (ФИО)</w:t>
      </w:r>
    </w:p>
    <w:p w:rsidR="00A811B8" w:rsidRDefault="00A811B8">
      <w:pPr>
        <w:pStyle w:val="ConsPlusNonformat"/>
        <w:jc w:val="both"/>
      </w:pPr>
      <w:r>
        <w:t>"___" __________ 20__ г.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  <w:outlineLvl w:val="1"/>
      </w:pPr>
      <w:r>
        <w:t>Приложение 6</w:t>
      </w:r>
    </w:p>
    <w:p w:rsidR="00A811B8" w:rsidRDefault="00A811B8">
      <w:pPr>
        <w:pStyle w:val="ConsPlusNormal"/>
        <w:jc w:val="right"/>
      </w:pPr>
      <w:r>
        <w:t>к Порядку</w:t>
      </w:r>
    </w:p>
    <w:p w:rsidR="00A811B8" w:rsidRDefault="00A811B8">
      <w:pPr>
        <w:pStyle w:val="ConsPlusNormal"/>
        <w:jc w:val="right"/>
      </w:pPr>
      <w:r>
        <w:t>предоставления субсидий</w:t>
      </w:r>
    </w:p>
    <w:p w:rsidR="00A811B8" w:rsidRDefault="00A811B8">
      <w:pPr>
        <w:pStyle w:val="ConsPlusNormal"/>
        <w:jc w:val="right"/>
      </w:pPr>
      <w:r>
        <w:t>на оказание несвязанной</w:t>
      </w:r>
    </w:p>
    <w:p w:rsidR="00A811B8" w:rsidRDefault="00A811B8">
      <w:pPr>
        <w:pStyle w:val="ConsPlusNormal"/>
        <w:jc w:val="right"/>
      </w:pPr>
      <w:r>
        <w:lastRenderedPageBreak/>
        <w:t>поддержки сельскохозяйственным</w:t>
      </w:r>
    </w:p>
    <w:p w:rsidR="00A811B8" w:rsidRDefault="00A811B8">
      <w:pPr>
        <w:pStyle w:val="ConsPlusNormal"/>
        <w:jc w:val="right"/>
      </w:pPr>
      <w:r>
        <w:t>товаропроизводителям в области</w:t>
      </w:r>
    </w:p>
    <w:p w:rsidR="00A811B8" w:rsidRDefault="00A811B8">
      <w:pPr>
        <w:pStyle w:val="ConsPlusNormal"/>
        <w:jc w:val="right"/>
      </w:pPr>
      <w:r>
        <w:t>растениеводства</w:t>
      </w:r>
    </w:p>
    <w:p w:rsidR="00A811B8" w:rsidRDefault="00A81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22.02.2018 N 87-п)</w:t>
            </w: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</w:pPr>
      <w:r>
        <w:t>ФОРМА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bookmarkStart w:id="28" w:name="P758"/>
      <w:bookmarkEnd w:id="28"/>
      <w:r>
        <w:t>СПРАВКА</w:t>
      </w:r>
    </w:p>
    <w:p w:rsidR="00A811B8" w:rsidRDefault="00A811B8">
      <w:pPr>
        <w:pStyle w:val="ConsPlusNormal"/>
        <w:jc w:val="center"/>
      </w:pPr>
      <w:r>
        <w:t>о реализации семенного картофеля и (или) овощей открытого</w:t>
      </w:r>
    </w:p>
    <w:p w:rsidR="00A811B8" w:rsidRDefault="00A811B8">
      <w:pPr>
        <w:pStyle w:val="ConsPlusNormal"/>
        <w:jc w:val="center"/>
      </w:pPr>
      <w:r>
        <w:t>грунта в предыдущем и текущем годах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r>
        <w:t>__________________________________________________________</w:t>
      </w:r>
    </w:p>
    <w:p w:rsidR="00A811B8" w:rsidRDefault="00A811B8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811B8" w:rsidRDefault="00A8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077"/>
        <w:gridCol w:w="1474"/>
        <w:gridCol w:w="1757"/>
        <w:gridCol w:w="1361"/>
        <w:gridCol w:w="964"/>
      </w:tblGrid>
      <w:tr w:rsidR="00A811B8">
        <w:tc>
          <w:tcPr>
            <w:tcW w:w="2438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Номер, дата договора купли-продажи</w:t>
            </w:r>
          </w:p>
        </w:tc>
        <w:tc>
          <w:tcPr>
            <w:tcW w:w="147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Номер, дата товарных накладных и (или) товарно-транспортных накладных</w:t>
            </w: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Номер, дата счетов-фактур или универсального передаточного акта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Номер, дата платежного поручения</w:t>
            </w:r>
          </w:p>
        </w:tc>
        <w:tc>
          <w:tcPr>
            <w:tcW w:w="96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Объем реализации, тонн</w:t>
            </w:r>
          </w:p>
        </w:tc>
      </w:tr>
      <w:tr w:rsidR="00A811B8">
        <w:tc>
          <w:tcPr>
            <w:tcW w:w="2438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6</w:t>
            </w:r>
          </w:p>
        </w:tc>
      </w:tr>
      <w:tr w:rsidR="00A811B8">
        <w:tc>
          <w:tcPr>
            <w:tcW w:w="2438" w:type="dxa"/>
            <w:vAlign w:val="center"/>
          </w:tcPr>
          <w:p w:rsidR="00A811B8" w:rsidRDefault="00A811B8">
            <w:pPr>
              <w:pStyle w:val="ConsPlusNormal"/>
            </w:pPr>
            <w:r>
              <w:t>Семенной картофель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438" w:type="dxa"/>
            <w:vAlign w:val="center"/>
          </w:tcPr>
          <w:p w:rsidR="00A811B8" w:rsidRDefault="00A811B8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2438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A811B8" w:rsidRDefault="00A811B8">
            <w:pPr>
              <w:pStyle w:val="ConsPlusNormal"/>
            </w:pP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nformat"/>
        <w:jc w:val="both"/>
      </w:pPr>
      <w:r>
        <w:t xml:space="preserve">    Гарантирую,   что  информация,  изложенная  в  сведениях  о  реализации</w:t>
      </w:r>
    </w:p>
    <w:p w:rsidR="00A811B8" w:rsidRDefault="00A811B8">
      <w:pPr>
        <w:pStyle w:val="ConsPlusNonformat"/>
        <w:jc w:val="both"/>
      </w:pPr>
      <w:r>
        <w:t>семенного     картофеля     и     (или)     овощей     открытого     грунта</w:t>
      </w:r>
    </w:p>
    <w:p w:rsidR="00A811B8" w:rsidRDefault="00A811B8">
      <w:pPr>
        <w:pStyle w:val="ConsPlusNonformat"/>
        <w:jc w:val="both"/>
      </w:pPr>
      <w:r>
        <w:t>___________________________________________________________________________</w:t>
      </w:r>
    </w:p>
    <w:p w:rsidR="00A811B8" w:rsidRDefault="00A811B8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A811B8" w:rsidRDefault="00A811B8">
      <w:pPr>
        <w:pStyle w:val="ConsPlusNonformat"/>
        <w:jc w:val="both"/>
      </w:pPr>
      <w:r>
        <w:t>достоверна,   полна,   актуальна,   оформлена  правильно,  подготовлена  на</w:t>
      </w:r>
    </w:p>
    <w:p w:rsidR="00A811B8" w:rsidRDefault="00A811B8">
      <w:pPr>
        <w:pStyle w:val="ConsPlusNonformat"/>
        <w:jc w:val="both"/>
      </w:pPr>
      <w:r>
        <w:t>основании первичных документов.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>Руководитель</w:t>
      </w:r>
    </w:p>
    <w:p w:rsidR="00A811B8" w:rsidRDefault="00A811B8">
      <w:pPr>
        <w:pStyle w:val="ConsPlusNonformat"/>
        <w:jc w:val="both"/>
      </w:pPr>
      <w:r>
        <w:t>сельскохозяйственного</w:t>
      </w:r>
    </w:p>
    <w:p w:rsidR="00A811B8" w:rsidRDefault="00A811B8">
      <w:pPr>
        <w:pStyle w:val="ConsPlusNonformat"/>
        <w:jc w:val="both"/>
      </w:pPr>
      <w:r>
        <w:t>товаропроизводителя _________________ _______________/_____________________</w:t>
      </w:r>
    </w:p>
    <w:p w:rsidR="00A811B8" w:rsidRDefault="00A811B8">
      <w:pPr>
        <w:pStyle w:val="ConsPlusNonformat"/>
        <w:jc w:val="both"/>
      </w:pPr>
      <w:r>
        <w:t xml:space="preserve">                       (должность)       (подпись)             (ФИО)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>М.П. (при наличии)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>Главный бухгалтер ___________________ ___________________________</w:t>
      </w:r>
    </w:p>
    <w:p w:rsidR="00A811B8" w:rsidRDefault="00A811B8">
      <w:pPr>
        <w:pStyle w:val="ConsPlusNonformat"/>
        <w:jc w:val="both"/>
      </w:pPr>
      <w:r>
        <w:t xml:space="preserve">                      (подпись)                  (ФИО)</w:t>
      </w:r>
    </w:p>
    <w:p w:rsidR="00A811B8" w:rsidRDefault="00A811B8">
      <w:pPr>
        <w:pStyle w:val="ConsPlusNonformat"/>
        <w:jc w:val="both"/>
      </w:pPr>
    </w:p>
    <w:p w:rsidR="00A811B8" w:rsidRDefault="00A811B8">
      <w:pPr>
        <w:pStyle w:val="ConsPlusNonformat"/>
        <w:jc w:val="both"/>
      </w:pPr>
      <w:r>
        <w:t>"___" __________ 20__ г.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  <w:outlineLvl w:val="1"/>
      </w:pPr>
      <w:r>
        <w:t>Приложение 7</w:t>
      </w:r>
    </w:p>
    <w:p w:rsidR="00A811B8" w:rsidRDefault="00A811B8">
      <w:pPr>
        <w:pStyle w:val="ConsPlusNormal"/>
        <w:jc w:val="right"/>
      </w:pPr>
      <w:r>
        <w:lastRenderedPageBreak/>
        <w:t>к Порядку</w:t>
      </w:r>
    </w:p>
    <w:p w:rsidR="00A811B8" w:rsidRDefault="00A811B8">
      <w:pPr>
        <w:pStyle w:val="ConsPlusNormal"/>
        <w:jc w:val="right"/>
      </w:pPr>
      <w:r>
        <w:t>предоставления субсидий</w:t>
      </w:r>
    </w:p>
    <w:p w:rsidR="00A811B8" w:rsidRDefault="00A811B8">
      <w:pPr>
        <w:pStyle w:val="ConsPlusNormal"/>
        <w:jc w:val="right"/>
      </w:pPr>
      <w:r>
        <w:t>на оказание несвязанной</w:t>
      </w:r>
    </w:p>
    <w:p w:rsidR="00A811B8" w:rsidRDefault="00A811B8">
      <w:pPr>
        <w:pStyle w:val="ConsPlusNormal"/>
        <w:jc w:val="right"/>
      </w:pPr>
      <w:r>
        <w:t>поддержки сельскохозяйственным</w:t>
      </w:r>
    </w:p>
    <w:p w:rsidR="00A811B8" w:rsidRDefault="00A811B8">
      <w:pPr>
        <w:pStyle w:val="ConsPlusNormal"/>
        <w:jc w:val="right"/>
      </w:pPr>
      <w:r>
        <w:t>товаропроизводителям в области</w:t>
      </w:r>
    </w:p>
    <w:p w:rsidR="00A811B8" w:rsidRDefault="00A811B8">
      <w:pPr>
        <w:pStyle w:val="ConsPlusNormal"/>
        <w:jc w:val="right"/>
      </w:pPr>
      <w:r>
        <w:t>растениеводства</w:t>
      </w:r>
    </w:p>
    <w:p w:rsidR="00A811B8" w:rsidRDefault="00A81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22.02.2018 N 87-п)</w:t>
            </w: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</w:pPr>
      <w:r>
        <w:t>ФОРМА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bookmarkStart w:id="29" w:name="P831"/>
      <w:bookmarkEnd w:id="29"/>
      <w:r>
        <w:t>СВОДНАЯ СПРАВКА-РАСЧЕТ</w:t>
      </w:r>
    </w:p>
    <w:p w:rsidR="00A811B8" w:rsidRDefault="00A811B8">
      <w:pPr>
        <w:pStyle w:val="ConsPlusNormal"/>
        <w:jc w:val="center"/>
      </w:pPr>
      <w:r>
        <w:t>о размере субсидии на оказание несвязанной поддержки</w:t>
      </w:r>
    </w:p>
    <w:p w:rsidR="00A811B8" w:rsidRDefault="00A811B8">
      <w:pPr>
        <w:pStyle w:val="ConsPlusNormal"/>
        <w:jc w:val="center"/>
      </w:pPr>
      <w:r>
        <w:t>в области растениеводства за I этап 20__ года</w:t>
      </w:r>
    </w:p>
    <w:p w:rsidR="00A811B8" w:rsidRDefault="00A811B8">
      <w:pPr>
        <w:pStyle w:val="ConsPlusNormal"/>
        <w:jc w:val="center"/>
      </w:pPr>
      <w:r>
        <w:t>(до начала посевных сельскохозяйственных работ)</w:t>
      </w:r>
    </w:p>
    <w:p w:rsidR="00A811B8" w:rsidRDefault="00A811B8">
      <w:pPr>
        <w:pStyle w:val="ConsPlusNormal"/>
        <w:jc w:val="both"/>
      </w:pPr>
    </w:p>
    <w:p w:rsidR="00A811B8" w:rsidRDefault="00A811B8">
      <w:pPr>
        <w:sectPr w:rsidR="00A811B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57"/>
        <w:gridCol w:w="1077"/>
        <w:gridCol w:w="1077"/>
        <w:gridCol w:w="1134"/>
        <w:gridCol w:w="1928"/>
        <w:gridCol w:w="1304"/>
        <w:gridCol w:w="1474"/>
        <w:gridCol w:w="1247"/>
      </w:tblGrid>
      <w:tr w:rsidR="00A811B8">
        <w:tc>
          <w:tcPr>
            <w:tcW w:w="1928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lastRenderedPageBreak/>
              <w:t>Наименование получателя субсидии, муниципального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2154" w:type="dxa"/>
            <w:gridSpan w:val="2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Посевные площади, га</w:t>
            </w:r>
          </w:p>
        </w:tc>
        <w:tc>
          <w:tcPr>
            <w:tcW w:w="1134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1928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Сумма документально подтвержденных затрат с _______ 20___ г. по _______ 20__ г., рублей</w:t>
            </w:r>
          </w:p>
        </w:tc>
        <w:tc>
          <w:tcPr>
            <w:tcW w:w="1304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Размер субсидии, рублей (2/3 x гр. 4 x гр. 5, но не более гр. 6)</w:t>
            </w:r>
          </w:p>
        </w:tc>
        <w:tc>
          <w:tcPr>
            <w:tcW w:w="2721" w:type="dxa"/>
            <w:gridSpan w:val="2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811B8">
        <w:tc>
          <w:tcPr>
            <w:tcW w:w="1928" w:type="dxa"/>
            <w:vMerge/>
          </w:tcPr>
          <w:p w:rsidR="00A811B8" w:rsidRDefault="00A811B8"/>
        </w:tc>
        <w:tc>
          <w:tcPr>
            <w:tcW w:w="1757" w:type="dxa"/>
            <w:vMerge/>
          </w:tcPr>
          <w:p w:rsidR="00A811B8" w:rsidRDefault="00A811B8"/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фактические за предыдущий год</w:t>
            </w:r>
          </w:p>
        </w:tc>
        <w:tc>
          <w:tcPr>
            <w:tcW w:w="107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планируемые на текущий год</w:t>
            </w:r>
          </w:p>
        </w:tc>
        <w:tc>
          <w:tcPr>
            <w:tcW w:w="1134" w:type="dxa"/>
            <w:vMerge/>
          </w:tcPr>
          <w:p w:rsidR="00A811B8" w:rsidRDefault="00A811B8"/>
        </w:tc>
        <w:tc>
          <w:tcPr>
            <w:tcW w:w="1928" w:type="dxa"/>
            <w:vMerge/>
          </w:tcPr>
          <w:p w:rsidR="00A811B8" w:rsidRDefault="00A811B8"/>
        </w:tc>
        <w:tc>
          <w:tcPr>
            <w:tcW w:w="1304" w:type="dxa"/>
            <w:vMerge/>
          </w:tcPr>
          <w:p w:rsidR="00A811B8" w:rsidRDefault="00A811B8"/>
        </w:tc>
        <w:tc>
          <w:tcPr>
            <w:tcW w:w="147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федеральный бюджет (гр. 7 x Rf &lt;*&gt;)</w:t>
            </w:r>
          </w:p>
        </w:tc>
        <w:tc>
          <w:tcPr>
            <w:tcW w:w="124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бюджет Пермского края (гр. 7 - гр. 8)</w:t>
            </w:r>
          </w:p>
        </w:tc>
      </w:tr>
      <w:tr w:rsidR="00A811B8">
        <w:tc>
          <w:tcPr>
            <w:tcW w:w="1928" w:type="dxa"/>
          </w:tcPr>
          <w:p w:rsidR="00A811B8" w:rsidRDefault="00A811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A811B8" w:rsidRDefault="00A811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811B8" w:rsidRDefault="00A811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811B8" w:rsidRDefault="00A811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A811B8" w:rsidRDefault="00A8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811B8" w:rsidRDefault="00A811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811B8" w:rsidRDefault="00A811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A811B8" w:rsidRDefault="00A811B8">
            <w:pPr>
              <w:pStyle w:val="ConsPlusNormal"/>
              <w:jc w:val="center"/>
            </w:pPr>
            <w:r>
              <w:t>9</w:t>
            </w:r>
          </w:p>
        </w:tc>
      </w:tr>
      <w:tr w:rsidR="00A811B8">
        <w:tc>
          <w:tcPr>
            <w:tcW w:w="1928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75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7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7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928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0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247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1928" w:type="dxa"/>
          </w:tcPr>
          <w:p w:rsidR="00A811B8" w:rsidRDefault="00A811B8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7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07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928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0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47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247" w:type="dxa"/>
          </w:tcPr>
          <w:p w:rsidR="00A811B8" w:rsidRDefault="00A811B8">
            <w:pPr>
              <w:pStyle w:val="ConsPlusNormal"/>
            </w:pPr>
          </w:p>
        </w:tc>
      </w:tr>
    </w:tbl>
    <w:p w:rsidR="00A811B8" w:rsidRDefault="00A811B8">
      <w:pPr>
        <w:sectPr w:rsidR="00A811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--------------------------------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&lt;*&gt; Rf - уровень софинансирования за счет средств федерального бюджета, установленный Соглашением о предоставлении субсидии бюджету Пермского края на текущий финансовый год (%)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nformat"/>
        <w:jc w:val="both"/>
      </w:pPr>
      <w:r>
        <w:t>Министр сельского хозяйства</w:t>
      </w:r>
    </w:p>
    <w:p w:rsidR="00A811B8" w:rsidRDefault="00A811B8">
      <w:pPr>
        <w:pStyle w:val="ConsPlusNonformat"/>
        <w:jc w:val="both"/>
      </w:pPr>
      <w:r>
        <w:t>и продовольствия Пермского края _________________ _________________________</w:t>
      </w:r>
    </w:p>
    <w:p w:rsidR="00A811B8" w:rsidRDefault="00A811B8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A811B8" w:rsidRDefault="00A811B8">
      <w:pPr>
        <w:pStyle w:val="ConsPlusNonformat"/>
        <w:jc w:val="both"/>
      </w:pPr>
      <w:r>
        <w:t>Главный бухгалтер ___________________ ____________________________</w:t>
      </w:r>
    </w:p>
    <w:p w:rsidR="00A811B8" w:rsidRDefault="00A811B8">
      <w:pPr>
        <w:pStyle w:val="ConsPlusNonformat"/>
        <w:jc w:val="both"/>
      </w:pPr>
      <w:r>
        <w:t xml:space="preserve">                       (подпись)          (расшифровка подписи)</w:t>
      </w:r>
    </w:p>
    <w:p w:rsidR="00A811B8" w:rsidRDefault="00A811B8">
      <w:pPr>
        <w:pStyle w:val="ConsPlusNonformat"/>
        <w:jc w:val="both"/>
      </w:pPr>
      <w:r>
        <w:t>"___" __________ 20__ г.</w:t>
      </w:r>
    </w:p>
    <w:p w:rsidR="00A811B8" w:rsidRDefault="00A811B8">
      <w:pPr>
        <w:pStyle w:val="ConsPlusNonformat"/>
        <w:jc w:val="both"/>
      </w:pPr>
      <w:r>
        <w:t>М.П.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  <w:outlineLvl w:val="1"/>
      </w:pPr>
      <w:r>
        <w:t>Приложение 8</w:t>
      </w:r>
    </w:p>
    <w:p w:rsidR="00A811B8" w:rsidRDefault="00A811B8">
      <w:pPr>
        <w:pStyle w:val="ConsPlusNormal"/>
        <w:jc w:val="right"/>
      </w:pPr>
      <w:r>
        <w:t>к Порядку</w:t>
      </w:r>
    </w:p>
    <w:p w:rsidR="00A811B8" w:rsidRDefault="00A811B8">
      <w:pPr>
        <w:pStyle w:val="ConsPlusNormal"/>
        <w:jc w:val="right"/>
      </w:pPr>
      <w:r>
        <w:t>предоставления субсидий</w:t>
      </w:r>
    </w:p>
    <w:p w:rsidR="00A811B8" w:rsidRDefault="00A811B8">
      <w:pPr>
        <w:pStyle w:val="ConsPlusNormal"/>
        <w:jc w:val="right"/>
      </w:pPr>
      <w:r>
        <w:t>на оказание несвязанной</w:t>
      </w:r>
    </w:p>
    <w:p w:rsidR="00A811B8" w:rsidRDefault="00A811B8">
      <w:pPr>
        <w:pStyle w:val="ConsPlusNormal"/>
        <w:jc w:val="right"/>
      </w:pPr>
      <w:r>
        <w:t>поддержки сельскохозяйственным</w:t>
      </w:r>
    </w:p>
    <w:p w:rsidR="00A811B8" w:rsidRDefault="00A811B8">
      <w:pPr>
        <w:pStyle w:val="ConsPlusNormal"/>
        <w:jc w:val="right"/>
      </w:pPr>
      <w:r>
        <w:t>товаропроизводителям в области</w:t>
      </w:r>
    </w:p>
    <w:p w:rsidR="00A811B8" w:rsidRDefault="00A811B8">
      <w:pPr>
        <w:pStyle w:val="ConsPlusNormal"/>
        <w:jc w:val="right"/>
      </w:pPr>
      <w:r>
        <w:t>растениеводства</w:t>
      </w:r>
    </w:p>
    <w:p w:rsidR="00A811B8" w:rsidRDefault="00A81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22.02.2018 </w:t>
            </w:r>
            <w:hyperlink r:id="rId69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A811B8" w:rsidRDefault="00A81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70" w:history="1">
              <w:r>
                <w:rPr>
                  <w:color w:val="0000FF"/>
                </w:rPr>
                <w:t>N 505-п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right"/>
      </w:pPr>
      <w:r>
        <w:t>ФОРМА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center"/>
      </w:pPr>
      <w:bookmarkStart w:id="30" w:name="P903"/>
      <w:bookmarkEnd w:id="30"/>
      <w:r>
        <w:t>СВОДНАЯ СПРАВКА-РАСЧЕТ</w:t>
      </w:r>
    </w:p>
    <w:p w:rsidR="00A811B8" w:rsidRDefault="00A811B8">
      <w:pPr>
        <w:pStyle w:val="ConsPlusNormal"/>
        <w:jc w:val="center"/>
      </w:pPr>
      <w:r>
        <w:t>о размере субсидии на оказание несвязанной поддержки</w:t>
      </w:r>
    </w:p>
    <w:p w:rsidR="00A811B8" w:rsidRDefault="00A811B8">
      <w:pPr>
        <w:pStyle w:val="ConsPlusNormal"/>
        <w:jc w:val="center"/>
      </w:pPr>
      <w:r>
        <w:t>в области растениеводства за II этап 20___ года</w:t>
      </w:r>
    </w:p>
    <w:p w:rsidR="00A811B8" w:rsidRDefault="00A811B8">
      <w:pPr>
        <w:pStyle w:val="ConsPlusNormal"/>
        <w:jc w:val="center"/>
      </w:pPr>
      <w:r>
        <w:t>(после завершения посевных сельскохозяйственных работ)</w:t>
      </w:r>
    </w:p>
    <w:p w:rsidR="00A811B8" w:rsidRDefault="00A811B8">
      <w:pPr>
        <w:pStyle w:val="ConsPlusNormal"/>
        <w:jc w:val="both"/>
      </w:pPr>
    </w:p>
    <w:p w:rsidR="00A811B8" w:rsidRDefault="00A811B8">
      <w:pPr>
        <w:sectPr w:rsidR="00A811B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1134"/>
        <w:gridCol w:w="1134"/>
        <w:gridCol w:w="1134"/>
        <w:gridCol w:w="1361"/>
        <w:gridCol w:w="1757"/>
        <w:gridCol w:w="1134"/>
        <w:gridCol w:w="964"/>
        <w:gridCol w:w="1247"/>
        <w:gridCol w:w="1134"/>
        <w:gridCol w:w="964"/>
        <w:gridCol w:w="1247"/>
      </w:tblGrid>
      <w:tr w:rsidR="00A811B8">
        <w:tc>
          <w:tcPr>
            <w:tcW w:w="1644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lastRenderedPageBreak/>
              <w:t>Наименование получателя субсидии, муниципального образования</w:t>
            </w:r>
          </w:p>
        </w:tc>
        <w:tc>
          <w:tcPr>
            <w:tcW w:w="1361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1134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Фактические посевные площади, га</w:t>
            </w:r>
          </w:p>
        </w:tc>
        <w:tc>
          <w:tcPr>
            <w:tcW w:w="1134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1134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Размер субсидии, рублей (гр. 3 x гр. 4, но не более гр. 7)</w:t>
            </w:r>
          </w:p>
        </w:tc>
        <w:tc>
          <w:tcPr>
            <w:tcW w:w="1361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Фактически выплачено субсидии за I этап 20___ г., рублей</w:t>
            </w:r>
          </w:p>
        </w:tc>
        <w:tc>
          <w:tcPr>
            <w:tcW w:w="1757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Сумма документально подтвержденных затрат с ____ 20___ г. по ___ 20__ г., рублей</w:t>
            </w:r>
          </w:p>
        </w:tc>
        <w:tc>
          <w:tcPr>
            <w:tcW w:w="1134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Размер субсидии к выплате ("+"), рублей (гр. 5 - гр. 6)</w:t>
            </w:r>
          </w:p>
        </w:tc>
        <w:tc>
          <w:tcPr>
            <w:tcW w:w="2211" w:type="dxa"/>
            <w:gridSpan w:val="2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Размер субсидии к возврату ("-"), рублей (гр. 5 - гр. 6)</w:t>
            </w:r>
          </w:p>
        </w:tc>
        <w:tc>
          <w:tcPr>
            <w:tcW w:w="2211" w:type="dxa"/>
            <w:gridSpan w:val="2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811B8">
        <w:tc>
          <w:tcPr>
            <w:tcW w:w="1644" w:type="dxa"/>
            <w:vMerge/>
          </w:tcPr>
          <w:p w:rsidR="00A811B8" w:rsidRDefault="00A811B8"/>
        </w:tc>
        <w:tc>
          <w:tcPr>
            <w:tcW w:w="1361" w:type="dxa"/>
            <w:vMerge/>
          </w:tcPr>
          <w:p w:rsidR="00A811B8" w:rsidRDefault="00A811B8"/>
        </w:tc>
        <w:tc>
          <w:tcPr>
            <w:tcW w:w="1134" w:type="dxa"/>
            <w:vMerge/>
          </w:tcPr>
          <w:p w:rsidR="00A811B8" w:rsidRDefault="00A811B8"/>
        </w:tc>
        <w:tc>
          <w:tcPr>
            <w:tcW w:w="1134" w:type="dxa"/>
            <w:vMerge/>
          </w:tcPr>
          <w:p w:rsidR="00A811B8" w:rsidRDefault="00A811B8"/>
        </w:tc>
        <w:tc>
          <w:tcPr>
            <w:tcW w:w="1134" w:type="dxa"/>
            <w:vMerge/>
          </w:tcPr>
          <w:p w:rsidR="00A811B8" w:rsidRDefault="00A811B8"/>
        </w:tc>
        <w:tc>
          <w:tcPr>
            <w:tcW w:w="1361" w:type="dxa"/>
            <w:vMerge/>
          </w:tcPr>
          <w:p w:rsidR="00A811B8" w:rsidRDefault="00A811B8"/>
        </w:tc>
        <w:tc>
          <w:tcPr>
            <w:tcW w:w="1757" w:type="dxa"/>
            <w:vMerge/>
          </w:tcPr>
          <w:p w:rsidR="00A811B8" w:rsidRDefault="00A811B8"/>
        </w:tc>
        <w:tc>
          <w:tcPr>
            <w:tcW w:w="1134" w:type="dxa"/>
            <w:vMerge/>
          </w:tcPr>
          <w:p w:rsidR="00A811B8" w:rsidRDefault="00A811B8"/>
        </w:tc>
        <w:tc>
          <w:tcPr>
            <w:tcW w:w="96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федеральный бюджет (гр. 8 x Rf &lt;*&gt;)</w:t>
            </w:r>
          </w:p>
        </w:tc>
        <w:tc>
          <w:tcPr>
            <w:tcW w:w="124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бюджет Пермского края (гр. 8 - гр. 9)</w:t>
            </w:r>
          </w:p>
        </w:tc>
        <w:tc>
          <w:tcPr>
            <w:tcW w:w="1134" w:type="dxa"/>
            <w:vMerge/>
          </w:tcPr>
          <w:p w:rsidR="00A811B8" w:rsidRDefault="00A811B8"/>
        </w:tc>
        <w:tc>
          <w:tcPr>
            <w:tcW w:w="964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федеральный бюджет (гр. 11 x Rf &lt;*&gt;)</w:t>
            </w:r>
          </w:p>
        </w:tc>
        <w:tc>
          <w:tcPr>
            <w:tcW w:w="1247" w:type="dxa"/>
            <w:vAlign w:val="center"/>
          </w:tcPr>
          <w:p w:rsidR="00A811B8" w:rsidRDefault="00A811B8">
            <w:pPr>
              <w:pStyle w:val="ConsPlusNormal"/>
              <w:jc w:val="center"/>
            </w:pPr>
            <w:r>
              <w:t>бюджет Пермского края (гр. 11 - гр. 12)</w:t>
            </w:r>
          </w:p>
        </w:tc>
      </w:tr>
      <w:tr w:rsidR="00A811B8">
        <w:tc>
          <w:tcPr>
            <w:tcW w:w="1644" w:type="dxa"/>
          </w:tcPr>
          <w:p w:rsidR="00A811B8" w:rsidRDefault="00A811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811B8" w:rsidRDefault="00A811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811B8" w:rsidRDefault="00A8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A811B8" w:rsidRDefault="00A811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811B8" w:rsidRDefault="00A811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A811B8" w:rsidRDefault="00A811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11B8" w:rsidRDefault="00A811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A811B8" w:rsidRDefault="00A811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A811B8" w:rsidRDefault="00A811B8">
            <w:pPr>
              <w:pStyle w:val="ConsPlusNormal"/>
              <w:jc w:val="center"/>
            </w:pPr>
            <w:r>
              <w:t>13</w:t>
            </w:r>
          </w:p>
        </w:tc>
      </w:tr>
      <w:tr w:rsidR="00A811B8">
        <w:tc>
          <w:tcPr>
            <w:tcW w:w="164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75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96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24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96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247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164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75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96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24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96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247" w:type="dxa"/>
          </w:tcPr>
          <w:p w:rsidR="00A811B8" w:rsidRDefault="00A811B8">
            <w:pPr>
              <w:pStyle w:val="ConsPlusNormal"/>
            </w:pPr>
          </w:p>
        </w:tc>
      </w:tr>
      <w:tr w:rsidR="00A811B8">
        <w:tc>
          <w:tcPr>
            <w:tcW w:w="1644" w:type="dxa"/>
          </w:tcPr>
          <w:p w:rsidR="00A811B8" w:rsidRDefault="00A811B8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361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75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96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247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13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964" w:type="dxa"/>
          </w:tcPr>
          <w:p w:rsidR="00A811B8" w:rsidRDefault="00A811B8">
            <w:pPr>
              <w:pStyle w:val="ConsPlusNormal"/>
            </w:pPr>
          </w:p>
        </w:tc>
        <w:tc>
          <w:tcPr>
            <w:tcW w:w="1247" w:type="dxa"/>
          </w:tcPr>
          <w:p w:rsidR="00A811B8" w:rsidRDefault="00A811B8">
            <w:pPr>
              <w:pStyle w:val="ConsPlusNormal"/>
            </w:pPr>
          </w:p>
        </w:tc>
      </w:tr>
    </w:tbl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ind w:firstLine="540"/>
        <w:jc w:val="both"/>
      </w:pPr>
      <w:r>
        <w:t>--------------------------------</w:t>
      </w:r>
    </w:p>
    <w:p w:rsidR="00A811B8" w:rsidRDefault="00A811B8">
      <w:pPr>
        <w:pStyle w:val="ConsPlusNormal"/>
        <w:spacing w:before="220"/>
        <w:ind w:firstLine="540"/>
        <w:jc w:val="both"/>
      </w:pPr>
      <w:r>
        <w:t>&lt;*&gt; Rf - уровень софинансирования за счет средств федерального бюджета, установленный Соглашением о предоставлении субсидии бюджету Пермского края на текущий финансовый год (%).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nformat"/>
        <w:jc w:val="both"/>
      </w:pPr>
      <w:r>
        <w:t>Министр сельского хозяйства</w:t>
      </w:r>
    </w:p>
    <w:p w:rsidR="00A811B8" w:rsidRDefault="00A811B8">
      <w:pPr>
        <w:pStyle w:val="ConsPlusNonformat"/>
        <w:jc w:val="both"/>
      </w:pPr>
      <w:r>
        <w:t>и продовольствия Пермского края _________________ _________________________</w:t>
      </w:r>
    </w:p>
    <w:p w:rsidR="00A811B8" w:rsidRDefault="00A811B8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A811B8" w:rsidRDefault="00A811B8">
      <w:pPr>
        <w:pStyle w:val="ConsPlusNonformat"/>
        <w:jc w:val="both"/>
      </w:pPr>
      <w:r>
        <w:t>Главный бухгалтер ___________________ ____________________________</w:t>
      </w:r>
    </w:p>
    <w:p w:rsidR="00A811B8" w:rsidRDefault="00A811B8">
      <w:pPr>
        <w:pStyle w:val="ConsPlusNonformat"/>
        <w:jc w:val="both"/>
      </w:pPr>
      <w:r>
        <w:t xml:space="preserve">                       (подпись)          (расшифровка подписи)</w:t>
      </w:r>
    </w:p>
    <w:p w:rsidR="00A811B8" w:rsidRDefault="00A811B8">
      <w:pPr>
        <w:pStyle w:val="ConsPlusNonformat"/>
        <w:jc w:val="both"/>
      </w:pPr>
      <w:r>
        <w:t>"___" __________ 20__ г.</w:t>
      </w:r>
    </w:p>
    <w:p w:rsidR="00A811B8" w:rsidRDefault="00A811B8">
      <w:pPr>
        <w:pStyle w:val="ConsPlusNonformat"/>
        <w:jc w:val="both"/>
      </w:pPr>
      <w:r>
        <w:t>М.П.</w:t>
      </w: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jc w:val="both"/>
      </w:pPr>
    </w:p>
    <w:p w:rsidR="00A811B8" w:rsidRDefault="00A81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EAA" w:rsidRDefault="00ED3EAA">
      <w:bookmarkStart w:id="31" w:name="_GoBack"/>
      <w:bookmarkEnd w:id="31"/>
    </w:p>
    <w:sectPr w:rsidR="00ED3EAA" w:rsidSect="008F5E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B8"/>
    <w:rsid w:val="00A811B8"/>
    <w:rsid w:val="00E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11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11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6AF26ACE23AA4580A662388989A0FB3211C80C03308F40DB149EFFFF1A5D1984BF6F4C2DB850FBAE7C359D233366A35B995A6B06E7CD7D101E28C3M2w7K" TargetMode="External"/><Relationship Id="rId18" Type="http://schemas.openxmlformats.org/officeDocument/2006/relationships/hyperlink" Target="consultantplus://offline/ref=B26AF26ACE23AA4580A662388989A0FB3211C80C03328D43DD1A9EFFFF1A5D1984BF6F4C2DB850FBAE7C359F233366A35B995A6B06E7CD7D101E28C3M2w7K" TargetMode="External"/><Relationship Id="rId26" Type="http://schemas.openxmlformats.org/officeDocument/2006/relationships/hyperlink" Target="consultantplus://offline/ref=B26AF26ACE23AA4580A662388989A0FB3211C80C03338E41D2139EFFFF1A5D1984BF6F4C2DB850FBAE7C359F203366A35B995A6B06E7CD7D101E28C3M2w7K" TargetMode="External"/><Relationship Id="rId39" Type="http://schemas.openxmlformats.org/officeDocument/2006/relationships/hyperlink" Target="consultantplus://offline/ref=B26AF26ACE23AA4580A662388989A0FB3211C80C03338C43DD139EFFFF1A5D1984BF6F4C2DB850FBAE7C359C233366A35B995A6B06E7CD7D101E28C3M2w7K" TargetMode="External"/><Relationship Id="rId21" Type="http://schemas.openxmlformats.org/officeDocument/2006/relationships/hyperlink" Target="consultantplus://offline/ref=B26AF26ACE23AA4580A662388989A0FB3211C80C03328C44D9139EFFFF1A5D1984BF6F4C2DB850FBAE7C3499273366A35B995A6B06E7CD7D101E28C3M2w7K" TargetMode="External"/><Relationship Id="rId34" Type="http://schemas.openxmlformats.org/officeDocument/2006/relationships/hyperlink" Target="consultantplus://offline/ref=B26AF26ACE23AA4580A67C359FE5FDF038189702013B8511874798A8A04A5B4CC4FF69196EFC5FFFAB7761CE616D3FF017D2576B10FBCD7EM0w7K" TargetMode="External"/><Relationship Id="rId42" Type="http://schemas.openxmlformats.org/officeDocument/2006/relationships/hyperlink" Target="consultantplus://offline/ref=B26AF26ACE23AA4580A662388989A0FB3211C80C03338C43DD139EFFFF1A5D1984BF6F4C2DB850FBAE7C359C2D3366A35B995A6B06E7CD7D101E28C3M2w7K" TargetMode="External"/><Relationship Id="rId47" Type="http://schemas.openxmlformats.org/officeDocument/2006/relationships/hyperlink" Target="consultantplus://offline/ref=B26AF26ACE23AA4580A662388989A0FB3211C80C03338C43DD139EFFFF1A5D1984BF6F4C2DB850FBAE7C359B243366A35B995A6B06E7CD7D101E28C3M2w7K" TargetMode="External"/><Relationship Id="rId50" Type="http://schemas.openxmlformats.org/officeDocument/2006/relationships/hyperlink" Target="consultantplus://offline/ref=B26AF26ACE23AA4580A662388989A0FB3211C80C03338643DF1B9EFFFF1A5D1984BF6F4C2DB850FBAE7C3599203366A35B995A6B06E7CD7D101E28C3M2w7K" TargetMode="External"/><Relationship Id="rId55" Type="http://schemas.openxmlformats.org/officeDocument/2006/relationships/hyperlink" Target="consultantplus://offline/ref=B26AF26ACE23AA4580A662388989A0FB3211C80C03308F40DB149EFFFF1A5D1984BF6F4C2DB850FBAE7C359D233366A35B995A6B06E7CD7D101E28C3M2w7K" TargetMode="External"/><Relationship Id="rId63" Type="http://schemas.openxmlformats.org/officeDocument/2006/relationships/hyperlink" Target="consultantplus://offline/ref=B26AF26ACE23AA4580A662388989A0FB3211C80C03338C43DD139EFFFF1A5D1984BF6F4C2DB850FBAE7C359A253366A35B995A6B06E7CD7D101E28C3M2w7K" TargetMode="External"/><Relationship Id="rId68" Type="http://schemas.openxmlformats.org/officeDocument/2006/relationships/hyperlink" Target="consultantplus://offline/ref=B26AF26ACE23AA4580A662388989A0FB3211C80C03338C43DD139EFFFF1A5D1984BF6F4C2DB850FBAE7C359A2D3366A35B995A6B06E7CD7D101E28C3M2w7K" TargetMode="External"/><Relationship Id="rId7" Type="http://schemas.openxmlformats.org/officeDocument/2006/relationships/hyperlink" Target="consultantplus://offline/ref=B26AF26ACE23AA4580A662388989A0FB3211C80C03328B4FD9159EFFFF1A5D1984BF6F4C2DB850FBAE7C359F203366A35B995A6B06E7CD7D101E28C3M2w7K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6AF26ACE23AA4580A662388989A0FB3211C80C0333864EDB149EFFFF1A5D1984BF6F4C2DB850F8A878379D2E6C63B64AC1556110F9CF610C1C29MCwBK" TargetMode="External"/><Relationship Id="rId29" Type="http://schemas.openxmlformats.org/officeDocument/2006/relationships/hyperlink" Target="consultantplus://offline/ref=B26AF26ACE23AA4580A662388989A0FB3211C80C03338941DF179EFFFF1A5D1984BF6F4C2DB850FBAE7C359E223366A35B995A6B06E7CD7D101E28C3M2w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AF26ACE23AA4580A662388989A0FB3211C80C03328D43DD1A9EFFFF1A5D1984BF6F4C2DB850FBAE7C359F203366A35B995A6B06E7CD7D101E28C3M2w7K" TargetMode="External"/><Relationship Id="rId11" Type="http://schemas.openxmlformats.org/officeDocument/2006/relationships/hyperlink" Target="consultantplus://offline/ref=B26AF26ACE23AA4580A662388989A0FB3211C80C03338643DF1B9EFFFF1A5D1984BF6F4C2DB850FBAE7C359A2D3366A35B995A6B06E7CD7D101E28C3M2w7K" TargetMode="External"/><Relationship Id="rId24" Type="http://schemas.openxmlformats.org/officeDocument/2006/relationships/hyperlink" Target="consultantplus://offline/ref=B26AF26ACE23AA4580A662388989A0FB3211C80C0B358A40DF18C3F5F743511B83B030492AA950F8A662359D3B3A32F3M1w6K" TargetMode="External"/><Relationship Id="rId32" Type="http://schemas.openxmlformats.org/officeDocument/2006/relationships/hyperlink" Target="consultantplus://offline/ref=B26AF26ACE23AA4580A662388989A0FB3211C80C03338C43DD139EFFFF1A5D1984BF6F4C2DB850FBAE7C359D2C3366A35B995A6B06E7CD7D101E28C3M2w7K" TargetMode="External"/><Relationship Id="rId37" Type="http://schemas.openxmlformats.org/officeDocument/2006/relationships/hyperlink" Target="consultantplus://offline/ref=B26AF26ACE23AA4580A662388989A0FB3211C80C03338C43DD139EFFFF1A5D1984BF6F4C2DB850FBAE7C359C203366A35B995A6B06E7CD7D101E28C3M2w7K" TargetMode="External"/><Relationship Id="rId40" Type="http://schemas.openxmlformats.org/officeDocument/2006/relationships/hyperlink" Target="consultantplus://offline/ref=B26AF26ACE23AA4580A662388989A0FB3211C80C03338941DF179EFFFF1A5D1984BF6F4C2DB850FBAE7C359D253366A35B995A6B06E7CD7D101E28C3M2w7K" TargetMode="External"/><Relationship Id="rId45" Type="http://schemas.openxmlformats.org/officeDocument/2006/relationships/hyperlink" Target="consultantplus://offline/ref=B26AF26ACE23AA4580A662388989A0FB3211C80C03338941DF179EFFFF1A5D1984BF6F4C2DB850FBAE7C359D213366A35B995A6B06E7CD7D101E28C3M2w7K" TargetMode="External"/><Relationship Id="rId53" Type="http://schemas.openxmlformats.org/officeDocument/2006/relationships/hyperlink" Target="consultantplus://offline/ref=B26AF26ACE23AA4580A662388989A0FB3211C80C03338941DF179EFFFF1A5D1984BF6F4C2DB850FBAE7C359C253366A35B995A6B06E7CD7D101E28C3M2w7K" TargetMode="External"/><Relationship Id="rId58" Type="http://schemas.openxmlformats.org/officeDocument/2006/relationships/hyperlink" Target="consultantplus://offline/ref=B26AF26ACE23AA4580A662388989A0FB3211C80C03338941DF179EFFFF1A5D1984BF6F4C2DB850FBAE7C359C203366A35B995A6B06E7CD7D101E28C3M2w7K" TargetMode="External"/><Relationship Id="rId66" Type="http://schemas.openxmlformats.org/officeDocument/2006/relationships/hyperlink" Target="consultantplus://offline/ref=B26AF26ACE23AA4580A662388989A0FB3211C80C03338C43DD139EFFFF1A5D1984BF6F4C2DB850FBAE7C359A213366A35B995A6B06E7CD7D101E28C3M2w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6AF26ACE23AA4580A67C359FE5FDF0391B9E0004308511874798A8A04A5B4CC4FF69196FF95BFFA87761CE616D3FF017D2576B10FBCD7EM0w7K" TargetMode="External"/><Relationship Id="rId23" Type="http://schemas.openxmlformats.org/officeDocument/2006/relationships/hyperlink" Target="consultantplus://offline/ref=B26AF26ACE23AA4580A662388989A0FB3211C80C0B308E4FDE18C3F5F743511B83B0305B2AF15CFAAE7C369D2E6C63B64AC1556110F9CF610C1C29MCwBK" TargetMode="External"/><Relationship Id="rId28" Type="http://schemas.openxmlformats.org/officeDocument/2006/relationships/hyperlink" Target="consultantplus://offline/ref=B26AF26ACE23AA4580A662388989A0FB3211C80C03338643DF1B9EFFFF1A5D1984BF6F4C2DB850FBAE7C359A2D3366A35B995A6B06E7CD7D101E28C3M2w7K" TargetMode="External"/><Relationship Id="rId36" Type="http://schemas.openxmlformats.org/officeDocument/2006/relationships/hyperlink" Target="consultantplus://offline/ref=B26AF26ACE23AA4580A662388989A0FB3211C80C03338643DF1B9EFFFF1A5D1984BF6F4C2DB850FBAE7C3599243366A35B995A6B06E7CD7D101E28C3M2w7K" TargetMode="External"/><Relationship Id="rId49" Type="http://schemas.openxmlformats.org/officeDocument/2006/relationships/hyperlink" Target="consultantplus://offline/ref=B26AF26ACE23AA4580A662388989A0FB3211C80C03338941DF179EFFFF1A5D1984BF6F4C2DB850FBAE7C359D223366A35B995A6B06E7CD7D101E28C3M2w7K" TargetMode="External"/><Relationship Id="rId57" Type="http://schemas.openxmlformats.org/officeDocument/2006/relationships/hyperlink" Target="consultantplus://offline/ref=B26AF26ACE23AA4580A662388989A0FB3211C80C03338941DF179EFFFF1A5D1984BF6F4C2DB850FBAE7C359C263366A35B995A6B06E7CD7D101E28C3M2w7K" TargetMode="External"/><Relationship Id="rId61" Type="http://schemas.openxmlformats.org/officeDocument/2006/relationships/hyperlink" Target="consultantplus://offline/ref=B26AF26ACE23AA4580A662388989A0FB3211C80C03338941DF179EFFFF1A5D1984BF6F4C2DB850FBAE7C359B243366A35B995A6B06E7CD7D101E28C3M2w7K" TargetMode="External"/><Relationship Id="rId10" Type="http://schemas.openxmlformats.org/officeDocument/2006/relationships/hyperlink" Target="consultantplus://offline/ref=B26AF26ACE23AA4580A662388989A0FB3211C80C03338C43DD139EFFFF1A5D1984BF6F4C2DB850FBAE7C359D203366A35B995A6B06E7CD7D101E28C3M2w7K" TargetMode="External"/><Relationship Id="rId19" Type="http://schemas.openxmlformats.org/officeDocument/2006/relationships/hyperlink" Target="consultantplus://offline/ref=B26AF26ACE23AA4580A662388989A0FB3211C80C0B358846D818C3F5F743511B83B030492AA950F8A662359D3B3A32F3M1w6K" TargetMode="External"/><Relationship Id="rId31" Type="http://schemas.openxmlformats.org/officeDocument/2006/relationships/hyperlink" Target="consultantplus://offline/ref=B26AF26ACE23AA4580A67C359FE5FDF0391B92020A378511874798A8A04A5B4CC4FF69196EFC5DFBAD7761CE616D3FF017D2576B10FBCD7EM0w7K" TargetMode="External"/><Relationship Id="rId44" Type="http://schemas.openxmlformats.org/officeDocument/2006/relationships/hyperlink" Target="consultantplus://offline/ref=B26AF26ACE23AA4580A67C359FE5FDF0381D9F020539D81B8F1E94AAA745045BC3B665186FFE59FEA52864DB703530FA01CC55770CF9CCM7w6K" TargetMode="External"/><Relationship Id="rId52" Type="http://schemas.openxmlformats.org/officeDocument/2006/relationships/hyperlink" Target="consultantplus://offline/ref=B26AF26ACE23AA4580A662388989A0FB3211C80C03338941DF179EFFFF1A5D1984BF6F4C2DB850FBAE7C359D2D3366A35B995A6B06E7CD7D101E28C3M2w7K" TargetMode="External"/><Relationship Id="rId60" Type="http://schemas.openxmlformats.org/officeDocument/2006/relationships/hyperlink" Target="consultantplus://offline/ref=B26AF26ACE23AA4580A662388989A0FB3211C80C03338941DF179EFFFF1A5D1984BF6F4C2DB850FBAE7C359C2C3366A35B995A6B06E7CD7D101E28C3M2w7K" TargetMode="External"/><Relationship Id="rId65" Type="http://schemas.openxmlformats.org/officeDocument/2006/relationships/hyperlink" Target="consultantplus://offline/ref=B26AF26ACE23AA4580A662388989A0FB3211C80C03338C43DD139EFFFF1A5D1984BF6F4C2DB850FBAE7C359A273366A35B995A6B06E7CD7D101E28C3M2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AF26ACE23AA4580A662388989A0FB3211C80C03338E41D2139EFFFF1A5D1984BF6F4C2DB850FBAE7C359F203366A35B995A6B06E7CD7D101E28C3M2w7K" TargetMode="External"/><Relationship Id="rId14" Type="http://schemas.openxmlformats.org/officeDocument/2006/relationships/hyperlink" Target="consultantplus://offline/ref=B26AF26ACE23AA4580A67C359FE5FDF0391B920901328511874798A8A04A5B4CC4FF69196EFF5EF3A77761CE616D3FF017D2576B10FBCD7EM0w7K" TargetMode="External"/><Relationship Id="rId22" Type="http://schemas.openxmlformats.org/officeDocument/2006/relationships/hyperlink" Target="consultantplus://offline/ref=B26AF26ACE23AA4580A662388989A0FB3211C80C0A3B8D42D218C3F5F743511B83B030492AA950F8A662359D3B3A32F3M1w6K" TargetMode="External"/><Relationship Id="rId27" Type="http://schemas.openxmlformats.org/officeDocument/2006/relationships/hyperlink" Target="consultantplus://offline/ref=B26AF26ACE23AA4580A662388989A0FB3211C80C03338C43DD139EFFFF1A5D1984BF6F4C2DB850FBAE7C359D2D3366A35B995A6B06E7CD7D101E28C3M2w7K" TargetMode="External"/><Relationship Id="rId30" Type="http://schemas.openxmlformats.org/officeDocument/2006/relationships/hyperlink" Target="consultantplus://offline/ref=B26AF26ACE23AA4580A662388989A0FB3211C80C03308F40DB149EFFFF1A5D1984BF6F4C2DB850FBAE7C359D233366A35B995A6B06E7CD7D101E28C3M2w7K" TargetMode="External"/><Relationship Id="rId35" Type="http://schemas.openxmlformats.org/officeDocument/2006/relationships/hyperlink" Target="consultantplus://offline/ref=B26AF26ACE23AA4580A662388989A0FB3211C80C03338C43DD139EFFFF1A5D1984BF6F4C2DB850FBAE7C359C273366A35B995A6B06E7CD7D101E28C3M2w7K" TargetMode="External"/><Relationship Id="rId43" Type="http://schemas.openxmlformats.org/officeDocument/2006/relationships/hyperlink" Target="consultantplus://offline/ref=B26AF26ACE23AA4580A662388989A0FB3211C80C03338941DF179EFFFF1A5D1984BF6F4C2DB850FBAE7C359D273366A35B995A6B06E7CD7D101E28C3M2w7K" TargetMode="External"/><Relationship Id="rId48" Type="http://schemas.openxmlformats.org/officeDocument/2006/relationships/hyperlink" Target="consultantplus://offline/ref=B26AF26ACE23AA4580A662388989A0FB3211C80C03338643DF1B9EFFFF1A5D1984BF6F4C2DB850FBAE7C3599213366A35B995A6B06E7CD7D101E28C3M2w7K" TargetMode="External"/><Relationship Id="rId56" Type="http://schemas.openxmlformats.org/officeDocument/2006/relationships/hyperlink" Target="consultantplus://offline/ref=B26AF26ACE23AA4580A662388989A0FB3211C80C03308F40DB149EFFFF1A5D1984BF6F4C2DB850FBAE7C359D2D3366A35B995A6B06E7CD7D101E28C3M2w7K" TargetMode="External"/><Relationship Id="rId64" Type="http://schemas.openxmlformats.org/officeDocument/2006/relationships/hyperlink" Target="consultantplus://offline/ref=B26AF26ACE23AA4580A662388989A0FB3211C80C03338941DF179EFFFF1A5D1984BF6F4C2DB850FBAE7C359B263366A35B995A6B06E7CD7D101E28C3M2w7K" TargetMode="External"/><Relationship Id="rId69" Type="http://schemas.openxmlformats.org/officeDocument/2006/relationships/hyperlink" Target="consultantplus://offline/ref=B26AF26ACE23AA4580A662388989A0FB3211C80C03338C43DD139EFFFF1A5D1984BF6F4C2DB850FBAE7C3599223366A35B995A6B06E7CD7D101E28C3M2w7K" TargetMode="External"/><Relationship Id="rId8" Type="http://schemas.openxmlformats.org/officeDocument/2006/relationships/hyperlink" Target="consultantplus://offline/ref=B26AF26ACE23AA4580A662388989A0FB3211C80C03338E46D91A9EFFFF1A5D1984BF6F4C2DB850FBAE7C359F203366A35B995A6B06E7CD7D101E28C3M2w7K" TargetMode="External"/><Relationship Id="rId51" Type="http://schemas.openxmlformats.org/officeDocument/2006/relationships/hyperlink" Target="consultantplus://offline/ref=B26AF26ACE23AA4580A662388989A0FB3211C80C03338C43DD139EFFFF1A5D1984BF6F4C2DB850FBAE7C359B213366A35B995A6B06E7CD7D101E28C3M2w7K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6AF26ACE23AA4580A662388989A0FB3211C80C03338941DF179EFFFF1A5D1984BF6F4C2DB850FBAE7C359E223366A35B995A6B06E7CD7D101E28C3M2w7K" TargetMode="External"/><Relationship Id="rId17" Type="http://schemas.openxmlformats.org/officeDocument/2006/relationships/hyperlink" Target="consultantplus://offline/ref=B26AF26ACE23AA4580A662388989A0FB3211C80C03338C43DD139EFFFF1A5D1984BF6F4C2DB850FBAE7C359D233366A35B995A6B06E7CD7D101E28C3M2w7K" TargetMode="External"/><Relationship Id="rId25" Type="http://schemas.openxmlformats.org/officeDocument/2006/relationships/hyperlink" Target="consultantplus://offline/ref=B26AF26ACE23AA4580A662388989A0FB3211C80C03328D43DD1A9EFFFF1A5D1984BF6F4C2DB850FBAE7C359F223366A35B995A6B06E7CD7D101E28C3M2w7K" TargetMode="External"/><Relationship Id="rId33" Type="http://schemas.openxmlformats.org/officeDocument/2006/relationships/hyperlink" Target="consultantplus://offline/ref=B26AF26ACE23AA4580A662388989A0FB3211C80C03338643DF1B9EFFFF1A5D1984BF6F4C2DB850FBAE7C359A2C3366A35B995A6B06E7CD7D101E28C3M2w7K" TargetMode="External"/><Relationship Id="rId38" Type="http://schemas.openxmlformats.org/officeDocument/2006/relationships/hyperlink" Target="consultantplus://offline/ref=B26AF26ACE23AA4580A662388989A0FB3211C80C03338941DF179EFFFF1A5D1984BF6F4C2DB850FBAE7C359E2D3366A35B995A6B06E7CD7D101E28C3M2w7K" TargetMode="External"/><Relationship Id="rId46" Type="http://schemas.openxmlformats.org/officeDocument/2006/relationships/hyperlink" Target="consultantplus://offline/ref=B26AF26ACE23AA4580A662388989A0FB3211C80C03338941DF179EFFFF1A5D1984BF6F4C2DB850FBAE7C359D233366A35B995A6B06E7CD7D101E28C3M2w7K" TargetMode="External"/><Relationship Id="rId59" Type="http://schemas.openxmlformats.org/officeDocument/2006/relationships/hyperlink" Target="consultantplus://offline/ref=B26AF26ACE23AA4580A662388989A0FB3211C80C03338941DF179EFFFF1A5D1984BF6F4C2DB850FBAE7C359C223366A35B995A6B06E7CD7D101E28C3M2w7K" TargetMode="External"/><Relationship Id="rId67" Type="http://schemas.openxmlformats.org/officeDocument/2006/relationships/hyperlink" Target="consultantplus://offline/ref=B26AF26ACE23AA4580A662388989A0FB3211C80C03338C43DD139EFFFF1A5D1984BF6F4C2DB850FBAE7C359A233366A35B995A6B06E7CD7D101E28C3M2w7K" TargetMode="External"/><Relationship Id="rId20" Type="http://schemas.openxmlformats.org/officeDocument/2006/relationships/hyperlink" Target="consultantplus://offline/ref=B26AF26ACE23AA4580A662388989A0FB3211C80C05348A47DF18C3F5F743511B83B030492AA950F8A662359D3B3A32F3M1w6K" TargetMode="External"/><Relationship Id="rId41" Type="http://schemas.openxmlformats.org/officeDocument/2006/relationships/hyperlink" Target="consultantplus://offline/ref=B26AF26ACE23AA4580A662388989A0FB3211C80C03338C43DD139EFFFF1A5D1984BF6F4C2DB850FBAE7C359C223366A35B995A6B06E7CD7D101E28C3M2w7K" TargetMode="External"/><Relationship Id="rId54" Type="http://schemas.openxmlformats.org/officeDocument/2006/relationships/hyperlink" Target="consultantplus://offline/ref=B26AF26ACE23AA4580A662388989A0FB3211C80C03338C43DD139EFFFF1A5D1984BF6F4C2DB850FBAE7C359B203366A35B995A6B06E7CD7D101E28C3M2w7K" TargetMode="External"/><Relationship Id="rId62" Type="http://schemas.openxmlformats.org/officeDocument/2006/relationships/hyperlink" Target="consultantplus://offline/ref=B26AF26ACE23AA4580A67C359FE5FDF03B1E9F0803338511874798A8A04A5B4CD6FF31156CF443FAAC62379F24M3w1K" TargetMode="External"/><Relationship Id="rId70" Type="http://schemas.openxmlformats.org/officeDocument/2006/relationships/hyperlink" Target="consultantplus://offline/ref=B26AF26ACE23AA4580A662388989A0FB3211C80C03338941DF179EFFFF1A5D1984BF6F4C2DB850FBAE7C359A253366A35B995A6B06E7CD7D101E28C3M2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9859</Words>
  <Characters>56200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Васильевна</dc:creator>
  <cp:lastModifiedBy>Мальцева Елена Васильевна</cp:lastModifiedBy>
  <cp:revision>1</cp:revision>
  <dcterms:created xsi:type="dcterms:W3CDTF">2019-02-28T10:48:00Z</dcterms:created>
  <dcterms:modified xsi:type="dcterms:W3CDTF">2019-02-28T10:57:00Z</dcterms:modified>
</cp:coreProperties>
</file>