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20" w:rsidRPr="00045950" w:rsidRDefault="00C36420" w:rsidP="00C36420">
      <w:pPr>
        <w:spacing w:line="240" w:lineRule="exact"/>
        <w:jc w:val="center"/>
        <w:rPr>
          <w:b/>
          <w:sz w:val="24"/>
        </w:rPr>
      </w:pPr>
      <w:r w:rsidRPr="00045950">
        <w:rPr>
          <w:b/>
          <w:sz w:val="24"/>
        </w:rPr>
        <w:t>ИЗВЕЩЕНИЕ О ПРОВЕДЕНИИ АУКЦИОНА</w:t>
      </w:r>
    </w:p>
    <w:p w:rsidR="00C36420" w:rsidRPr="00045950" w:rsidRDefault="00C36420" w:rsidP="00C36420">
      <w:pPr>
        <w:spacing w:line="240" w:lineRule="exact"/>
        <w:jc w:val="center"/>
        <w:rPr>
          <w:b/>
          <w:sz w:val="24"/>
        </w:rPr>
      </w:pPr>
    </w:p>
    <w:p w:rsidR="00C36420" w:rsidRPr="00045950" w:rsidRDefault="00C36420" w:rsidP="00C36420">
      <w:pPr>
        <w:suppressAutoHyphens/>
        <w:spacing w:line="240" w:lineRule="exact"/>
        <w:ind w:firstLine="567"/>
        <w:jc w:val="both"/>
        <w:rPr>
          <w:sz w:val="24"/>
          <w:lang w:eastAsia="ar-SA"/>
        </w:rPr>
      </w:pPr>
      <w:r w:rsidRPr="00045950">
        <w:rPr>
          <w:b/>
          <w:sz w:val="24"/>
          <w:lang w:eastAsia="ar-SA"/>
        </w:rPr>
        <w:t xml:space="preserve">Управление имущественных и земельных отношений администрации города Березники </w:t>
      </w:r>
      <w:r w:rsidRPr="00045950">
        <w:rPr>
          <w:sz w:val="24"/>
          <w:lang w:eastAsia="ar-SA"/>
        </w:rPr>
        <w:t>(далее - организатор аукциона)</w:t>
      </w:r>
      <w:r w:rsidRPr="00045950">
        <w:rPr>
          <w:b/>
          <w:sz w:val="24"/>
          <w:lang w:eastAsia="ar-SA"/>
        </w:rPr>
        <w:t xml:space="preserve"> </w:t>
      </w:r>
      <w:r w:rsidRPr="00045950">
        <w:rPr>
          <w:sz w:val="24"/>
          <w:lang w:eastAsia="ar-SA"/>
        </w:rPr>
        <w:t xml:space="preserve"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Муниципальным унитарным предприятием «Водоканал г. Березники» (далее - МУП «Водоканал г. Березники»).  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b/>
          <w:spacing w:val="-6"/>
          <w:sz w:val="24"/>
        </w:rPr>
      </w:pPr>
      <w:r w:rsidRPr="00045950">
        <w:rPr>
          <w:spacing w:val="-6"/>
          <w:sz w:val="24"/>
        </w:rPr>
        <w:t>Место нахождения и почтовый адрес</w:t>
      </w:r>
      <w:r w:rsidRPr="00045950">
        <w:rPr>
          <w:b/>
          <w:spacing w:val="-6"/>
          <w:sz w:val="24"/>
        </w:rPr>
        <w:t xml:space="preserve"> – </w:t>
      </w:r>
      <w:r w:rsidRPr="00045950">
        <w:rPr>
          <w:spacing w:val="-6"/>
          <w:sz w:val="24"/>
        </w:rPr>
        <w:t>618400, Пермский край, г. Березники, Советский проспект, 39.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z w:val="24"/>
        </w:rPr>
      </w:pPr>
      <w:r w:rsidRPr="00045950">
        <w:rPr>
          <w:sz w:val="24"/>
        </w:rPr>
        <w:t>Контактные телефоны:</w:t>
      </w:r>
      <w:r w:rsidRPr="00045950">
        <w:rPr>
          <w:b/>
          <w:sz w:val="24"/>
        </w:rPr>
        <w:t xml:space="preserve"> </w:t>
      </w:r>
      <w:r w:rsidRPr="00045950">
        <w:rPr>
          <w:sz w:val="24"/>
        </w:rPr>
        <w:t>(3424) 29 01 78; 29 01 79, факс (3424) 29 01 78, 29 01 77.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z w:val="24"/>
        </w:rPr>
      </w:pPr>
      <w:r w:rsidRPr="00045950">
        <w:rPr>
          <w:sz w:val="24"/>
        </w:rPr>
        <w:t xml:space="preserve">Электронная почта: </w:t>
      </w:r>
      <w:r w:rsidRPr="00045950">
        <w:rPr>
          <w:color w:val="0000CC"/>
          <w:sz w:val="23"/>
          <w:szCs w:val="23"/>
          <w:lang w:val="en-US"/>
        </w:rPr>
        <w:t>michkov</w:t>
      </w:r>
      <w:r w:rsidRPr="00045950">
        <w:rPr>
          <w:color w:val="0000CC"/>
          <w:sz w:val="23"/>
          <w:szCs w:val="23"/>
        </w:rPr>
        <w:t>_</w:t>
      </w:r>
      <w:r w:rsidRPr="00045950">
        <w:rPr>
          <w:color w:val="0000CC"/>
          <w:sz w:val="23"/>
          <w:szCs w:val="23"/>
          <w:lang w:val="en-US"/>
        </w:rPr>
        <w:t>m</w:t>
      </w:r>
      <w:r w:rsidRPr="00045950">
        <w:rPr>
          <w:color w:val="0000CC"/>
          <w:sz w:val="23"/>
          <w:szCs w:val="23"/>
        </w:rPr>
        <w:t>@</w:t>
      </w:r>
      <w:r w:rsidRPr="00045950">
        <w:rPr>
          <w:color w:val="0000CC"/>
          <w:sz w:val="23"/>
          <w:szCs w:val="23"/>
          <w:lang w:val="en-US"/>
        </w:rPr>
        <w:t>berezniki</w:t>
      </w:r>
      <w:r w:rsidRPr="00045950">
        <w:rPr>
          <w:color w:val="0000CC"/>
          <w:sz w:val="23"/>
          <w:szCs w:val="23"/>
        </w:rPr>
        <w:t>.</w:t>
      </w:r>
      <w:r w:rsidRPr="00045950">
        <w:rPr>
          <w:color w:val="0000CC"/>
          <w:sz w:val="23"/>
          <w:szCs w:val="23"/>
          <w:lang w:val="en-US"/>
        </w:rPr>
        <w:t>perm</w:t>
      </w:r>
      <w:r w:rsidRPr="00045950">
        <w:rPr>
          <w:color w:val="0000CC"/>
          <w:sz w:val="23"/>
          <w:szCs w:val="23"/>
        </w:rPr>
        <w:t>.</w:t>
      </w:r>
      <w:r w:rsidRPr="00045950">
        <w:rPr>
          <w:color w:val="0000CC"/>
          <w:sz w:val="23"/>
          <w:szCs w:val="23"/>
          <w:lang w:val="en-US"/>
        </w:rPr>
        <w:t>ru</w:t>
      </w:r>
      <w:r w:rsidRPr="00045950">
        <w:rPr>
          <w:sz w:val="24"/>
        </w:rPr>
        <w:t xml:space="preserve">, 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z w:val="24"/>
        </w:rPr>
      </w:pPr>
      <w:r w:rsidRPr="00045950">
        <w:rPr>
          <w:sz w:val="24"/>
        </w:rPr>
        <w:t>Контактные лица: Мичков Максим Федорович, Унжакова Алена Леонидовна</w:t>
      </w:r>
      <w:r w:rsidRPr="00045950">
        <w:rPr>
          <w:sz w:val="24"/>
          <w:lang w:eastAsia="ar-SA"/>
        </w:rPr>
        <w:t>.</w:t>
      </w:r>
    </w:p>
    <w:p w:rsidR="00C36420" w:rsidRPr="00045950" w:rsidRDefault="00C36420" w:rsidP="00C36420">
      <w:pPr>
        <w:suppressAutoHyphens/>
        <w:spacing w:line="240" w:lineRule="exact"/>
        <w:ind w:firstLine="567"/>
        <w:jc w:val="both"/>
        <w:rPr>
          <w:bCs/>
          <w:iCs/>
          <w:spacing w:val="-10"/>
          <w:sz w:val="24"/>
          <w:lang w:eastAsia="ar-SA"/>
        </w:rPr>
      </w:pPr>
      <w:r w:rsidRPr="00045950">
        <w:rPr>
          <w:b/>
          <w:spacing w:val="-10"/>
          <w:sz w:val="24"/>
          <w:lang w:eastAsia="ar-SA"/>
        </w:rPr>
        <w:t>Предмет аукциона</w:t>
      </w:r>
      <w:r w:rsidRPr="00045950">
        <w:rPr>
          <w:spacing w:val="-10"/>
          <w:sz w:val="24"/>
          <w:lang w:eastAsia="ar-SA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г. Березники»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045950">
        <w:rPr>
          <w:bCs/>
          <w:iCs/>
          <w:spacing w:val="-10"/>
          <w:sz w:val="24"/>
          <w:lang w:eastAsia="ar-SA"/>
        </w:rPr>
        <w:t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дополнений.</w:t>
      </w:r>
    </w:p>
    <w:p w:rsidR="00C36420" w:rsidRPr="00045950" w:rsidRDefault="00C36420" w:rsidP="00C36420">
      <w:pPr>
        <w:suppressAutoHyphens/>
        <w:spacing w:line="240" w:lineRule="exact"/>
        <w:ind w:firstLine="567"/>
        <w:jc w:val="both"/>
        <w:rPr>
          <w:b/>
          <w:sz w:val="24"/>
          <w:lang w:eastAsia="ar-SA"/>
        </w:rPr>
      </w:pPr>
    </w:p>
    <w:p w:rsidR="00C36420" w:rsidRPr="00045950" w:rsidRDefault="00C36420" w:rsidP="00C36420">
      <w:pPr>
        <w:suppressAutoHyphens/>
        <w:spacing w:line="240" w:lineRule="exact"/>
        <w:ind w:firstLine="567"/>
        <w:jc w:val="both"/>
        <w:rPr>
          <w:b/>
          <w:sz w:val="24"/>
          <w:lang w:eastAsia="ar-SA"/>
        </w:rPr>
      </w:pPr>
      <w:r w:rsidRPr="00045950">
        <w:rPr>
          <w:b/>
          <w:sz w:val="24"/>
          <w:lang w:eastAsia="ar-SA"/>
        </w:rPr>
        <w:t>Объект аукциона:</w:t>
      </w:r>
    </w:p>
    <w:p w:rsidR="00C36420" w:rsidRPr="00045950" w:rsidRDefault="00C36420" w:rsidP="00C36420">
      <w:pPr>
        <w:shd w:val="clear" w:color="auto" w:fill="FFFFFF"/>
        <w:suppressAutoHyphens/>
        <w:spacing w:line="240" w:lineRule="exact"/>
        <w:ind w:firstLine="567"/>
        <w:rPr>
          <w:b/>
          <w:sz w:val="24"/>
          <w:lang w:eastAsia="ar-SA"/>
        </w:rPr>
      </w:pP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4"/>
          <w:sz w:val="24"/>
        </w:rPr>
      </w:pPr>
      <w:r w:rsidRPr="00045950">
        <w:rPr>
          <w:b/>
          <w:spacing w:val="-4"/>
          <w:sz w:val="24"/>
          <w:lang w:eastAsia="ar-SA"/>
        </w:rPr>
        <w:t xml:space="preserve">Лот 1 </w:t>
      </w:r>
      <w:r w:rsidRPr="00045950">
        <w:rPr>
          <w:spacing w:val="-4"/>
          <w:sz w:val="24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 А, А4), общей площадью 215,9 кв.м., балансовой стоимостью 85 110,88 рублей, расположенного по адресу: Пермский край, г. Березники, пр. Ленина, 67, закреплённого на праве хозяйственного ведения за МУП «Водоканал г. Березники».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Договор аренды заключается сроком на 5 лет.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Начальная цена права заключения договора аренды за объект составляет 26 644 рубля 00 копеек.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Шаг аукциона – 1332 рублей 00 копеек.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 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4"/>
          <w:sz w:val="24"/>
        </w:rPr>
      </w:pPr>
      <w:r w:rsidRPr="00045950">
        <w:rPr>
          <w:b/>
          <w:spacing w:val="-4"/>
          <w:sz w:val="24"/>
          <w:lang w:eastAsia="ar-SA"/>
        </w:rPr>
        <w:t xml:space="preserve">Лот 2 </w:t>
      </w:r>
      <w:r w:rsidRPr="00045950">
        <w:rPr>
          <w:spacing w:val="-4"/>
          <w:sz w:val="2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 Г, Г1), общей площадью 258,5 кв.м., балансовой стоимостью 334 077,61 рублей, расположенного по адресу: Пермский край, г. Березники, пр. Ленина, 67, закреплённого на праве хозяйственного ведения за МУП «Водоканал г. Березники».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Договор аренды заключается сроком на 5 лет.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Начальная цена права заключения договора аренды за объект составляет 31 901 рубль 00 копеек.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4"/>
          <w:sz w:val="24"/>
        </w:rPr>
      </w:pPr>
      <w:r w:rsidRPr="00045950">
        <w:rPr>
          <w:spacing w:val="-4"/>
          <w:sz w:val="24"/>
        </w:rPr>
        <w:t>Шаг аукциона – 1595 рублей 00 копеек.</w:t>
      </w:r>
    </w:p>
    <w:p w:rsidR="00C36420" w:rsidRPr="00045950" w:rsidRDefault="00C36420" w:rsidP="00C36420">
      <w:pPr>
        <w:tabs>
          <w:tab w:val="left" w:pos="1134"/>
        </w:tabs>
        <w:spacing w:line="240" w:lineRule="exact"/>
        <w:ind w:firstLine="567"/>
        <w:jc w:val="both"/>
        <w:rPr>
          <w:spacing w:val="-4"/>
          <w:sz w:val="24"/>
        </w:rPr>
      </w:pPr>
    </w:p>
    <w:p w:rsidR="00C36420" w:rsidRPr="00045950" w:rsidRDefault="00C36420" w:rsidP="00C36420">
      <w:pPr>
        <w:tabs>
          <w:tab w:val="left" w:pos="993"/>
          <w:tab w:val="left" w:pos="1134"/>
        </w:tabs>
        <w:suppressAutoHyphens/>
        <w:spacing w:line="240" w:lineRule="exact"/>
        <w:ind w:firstLine="567"/>
        <w:jc w:val="both"/>
        <w:rPr>
          <w:b/>
          <w:spacing w:val="-4"/>
          <w:sz w:val="24"/>
          <w:lang w:eastAsia="ar-SA"/>
        </w:rPr>
      </w:pPr>
      <w:r w:rsidRPr="00045950">
        <w:rPr>
          <w:b/>
          <w:spacing w:val="-4"/>
          <w:sz w:val="24"/>
          <w:lang w:eastAsia="ar-SA"/>
        </w:rPr>
        <w:t xml:space="preserve">Начальная цена права заключения договора аренды, установленная по лотам №№1, 2 является годовой арендной платой по договору аренды (без учета НДС, коммунальных и общехозяйственных расходов). </w:t>
      </w:r>
    </w:p>
    <w:p w:rsidR="00C36420" w:rsidRPr="00045950" w:rsidRDefault="00C36420" w:rsidP="00C36420">
      <w:pPr>
        <w:shd w:val="clear" w:color="auto" w:fill="FFFFFF"/>
        <w:suppressAutoHyphens/>
        <w:spacing w:line="240" w:lineRule="exact"/>
        <w:ind w:firstLine="567"/>
        <w:jc w:val="both"/>
        <w:rPr>
          <w:sz w:val="24"/>
          <w:lang w:eastAsia="ar-SA"/>
        </w:rPr>
      </w:pPr>
      <w:r w:rsidRPr="00045950">
        <w:rPr>
          <w:sz w:val="24"/>
          <w:lang w:eastAsia="ar-SA"/>
        </w:rPr>
        <w:t>Ознакомиться с объектами можно с представителем МУП «Водоканал г. Березники», предварительно позвонив по телефонам: 8(3424) 26-53-70, 26-74-86, 26-27-60.</w:t>
      </w:r>
    </w:p>
    <w:p w:rsidR="00C36420" w:rsidRPr="00045950" w:rsidRDefault="00C36420" w:rsidP="00C36420">
      <w:pPr>
        <w:suppressAutoHyphens/>
        <w:spacing w:line="240" w:lineRule="exact"/>
        <w:ind w:firstLine="567"/>
        <w:jc w:val="both"/>
        <w:rPr>
          <w:sz w:val="24"/>
          <w:lang w:eastAsia="ar-SA"/>
        </w:rPr>
      </w:pP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z w:val="24"/>
        </w:rPr>
      </w:pPr>
      <w:r w:rsidRPr="00045950">
        <w:rPr>
          <w:b/>
          <w:sz w:val="24"/>
        </w:rPr>
        <w:t>Срок, место и порядок предоставления заявок на участие в аукционе:</w:t>
      </w:r>
      <w:r w:rsidRPr="00045950">
        <w:rPr>
          <w:sz w:val="24"/>
        </w:rPr>
        <w:t xml:space="preserve"> </w:t>
      </w:r>
    </w:p>
    <w:p w:rsidR="00C36420" w:rsidRPr="00045950" w:rsidRDefault="00C36420" w:rsidP="00C36420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4"/>
          <w:lang w:eastAsia="ar-SA"/>
        </w:rPr>
      </w:pPr>
      <w:r w:rsidRPr="00045950">
        <w:rPr>
          <w:sz w:val="24"/>
          <w:lang w:eastAsia="ar-SA"/>
        </w:rPr>
        <w:t>Дата и время начала приема заявок:</w:t>
      </w:r>
      <w:r w:rsidRPr="00045950">
        <w:rPr>
          <w:color w:val="0000CC"/>
          <w:sz w:val="24"/>
          <w:lang w:eastAsia="ar-SA"/>
        </w:rPr>
        <w:t xml:space="preserve"> 05 декабря 2018г. с 9-00 часов</w:t>
      </w:r>
    </w:p>
    <w:p w:rsidR="00C36420" w:rsidRPr="00045950" w:rsidRDefault="00C36420" w:rsidP="00C36420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4"/>
          <w:sz w:val="24"/>
          <w:lang w:eastAsia="ar-SA"/>
        </w:rPr>
      </w:pPr>
      <w:r w:rsidRPr="00045950">
        <w:rPr>
          <w:spacing w:val="-4"/>
          <w:sz w:val="24"/>
          <w:lang w:eastAsia="ar-SA"/>
        </w:rPr>
        <w:t xml:space="preserve">Дата окончания приема заявок и прилагаемых к ним документов: </w:t>
      </w:r>
      <w:r w:rsidRPr="00045950">
        <w:rPr>
          <w:color w:val="0000CC"/>
          <w:spacing w:val="-4"/>
          <w:sz w:val="24"/>
          <w:lang w:eastAsia="ar-SA"/>
        </w:rPr>
        <w:t xml:space="preserve">до 12-00 часов 27 </w:t>
      </w:r>
      <w:r w:rsidRPr="00045950">
        <w:rPr>
          <w:color w:val="0000CC"/>
          <w:sz w:val="24"/>
          <w:lang w:eastAsia="ar-SA"/>
        </w:rPr>
        <w:t>декабря</w:t>
      </w:r>
      <w:r w:rsidRPr="00045950">
        <w:rPr>
          <w:color w:val="0000CC"/>
          <w:spacing w:val="-4"/>
          <w:sz w:val="24"/>
          <w:lang w:eastAsia="ar-SA"/>
        </w:rPr>
        <w:t xml:space="preserve"> 2018г.</w:t>
      </w:r>
    </w:p>
    <w:p w:rsidR="00C36420" w:rsidRPr="00045950" w:rsidRDefault="00C36420" w:rsidP="00C36420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4"/>
        </w:rPr>
      </w:pPr>
      <w:r w:rsidRPr="00045950">
        <w:rPr>
          <w:spacing w:val="-4"/>
          <w:sz w:val="24"/>
          <w:lang w:eastAsia="ar-SA"/>
        </w:rPr>
        <w:t xml:space="preserve">Заявки на участие в аукционе предоставляется </w:t>
      </w:r>
      <w:r w:rsidRPr="00045950">
        <w:rPr>
          <w:spacing w:val="-4"/>
          <w:sz w:val="24"/>
        </w:rPr>
        <w:t>юридическими или физическими лицами (в том числе индивидуальными предпринимателями) (далее - Заявитель)</w:t>
      </w:r>
      <w:r w:rsidRPr="00045950">
        <w:rPr>
          <w:spacing w:val="-4"/>
          <w:sz w:val="24"/>
          <w:lang w:eastAsia="ar-SA"/>
        </w:rPr>
        <w:t xml:space="preserve">, начиная с 05 декабря 2018г. по 27 декабря 2018г. (включительно) по адресу: </w:t>
      </w:r>
      <w:r w:rsidRPr="00045950">
        <w:rPr>
          <w:spacing w:val="-4"/>
          <w:sz w:val="24"/>
        </w:rPr>
        <w:t xml:space="preserve">Пермский край, г. Березники, </w:t>
      </w:r>
      <w:r w:rsidRPr="00045950">
        <w:rPr>
          <w:spacing w:val="-4"/>
          <w:sz w:val="24"/>
        </w:rPr>
        <w:lastRenderedPageBreak/>
        <w:t>Советский проспект, 39, кабинет № 10, в рабочие дни с 9-00 ч. до 17-00 ч. (в пятницу до 16-00 ч.), перерыв с 12-00 ч. до 13-00 ч.</w:t>
      </w:r>
    </w:p>
    <w:p w:rsidR="00C36420" w:rsidRPr="00045950" w:rsidRDefault="00C36420" w:rsidP="00C36420">
      <w:pPr>
        <w:suppressAutoHyphens/>
        <w:spacing w:line="240" w:lineRule="exact"/>
        <w:ind w:firstLine="425"/>
        <w:jc w:val="both"/>
        <w:rPr>
          <w:spacing w:val="-4"/>
          <w:sz w:val="24"/>
          <w:lang w:eastAsia="ar-SA"/>
        </w:rPr>
      </w:pPr>
      <w:r w:rsidRPr="00045950">
        <w:rPr>
          <w:spacing w:val="-4"/>
          <w:sz w:val="24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2"/>
          <w:sz w:val="24"/>
          <w:lang/>
        </w:rPr>
      </w:pPr>
      <w:r w:rsidRPr="00045950">
        <w:rPr>
          <w:b/>
          <w:spacing w:val="-2"/>
          <w:sz w:val="24"/>
          <w:lang/>
        </w:rPr>
        <w:t>Срок, место и порядок предоставления аукционной документации:</w:t>
      </w:r>
      <w:r w:rsidRPr="00045950">
        <w:rPr>
          <w:spacing w:val="-2"/>
          <w:sz w:val="24"/>
          <w:lang/>
        </w:rPr>
        <w:t xml:space="preserve"> 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6"/>
          <w:sz w:val="24"/>
        </w:rPr>
      </w:pPr>
      <w:r w:rsidRPr="00045950">
        <w:rPr>
          <w:spacing w:val="-6"/>
          <w:sz w:val="24"/>
        </w:rPr>
        <w:t xml:space="preserve">Аукционная документация предоставляется бесплатно Заявителю, начиная с </w:t>
      </w:r>
      <w:r w:rsidRPr="00045950">
        <w:rPr>
          <w:spacing w:val="-4"/>
          <w:sz w:val="24"/>
          <w:lang w:eastAsia="ar-SA"/>
        </w:rPr>
        <w:t>05 декабря 2018г. по 27 декабря</w:t>
      </w:r>
      <w:r w:rsidRPr="00045950">
        <w:rPr>
          <w:color w:val="0000CC"/>
          <w:spacing w:val="-4"/>
          <w:sz w:val="24"/>
          <w:lang w:eastAsia="ar-SA"/>
        </w:rPr>
        <w:t xml:space="preserve"> </w:t>
      </w:r>
      <w:r w:rsidRPr="00045950">
        <w:rPr>
          <w:spacing w:val="-6"/>
          <w:sz w:val="24"/>
          <w:lang w:eastAsia="ar-SA"/>
        </w:rPr>
        <w:t>2018г.</w:t>
      </w:r>
      <w:r w:rsidRPr="00045950">
        <w:rPr>
          <w:spacing w:val="-6"/>
          <w:sz w:val="24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C36420" w:rsidRPr="00045950" w:rsidRDefault="00C36420" w:rsidP="00C36420">
      <w:pPr>
        <w:shd w:val="clear" w:color="auto" w:fill="FFFFFF"/>
        <w:spacing w:line="240" w:lineRule="exact"/>
        <w:ind w:firstLine="567"/>
        <w:jc w:val="both"/>
        <w:rPr>
          <w:spacing w:val="-2"/>
          <w:sz w:val="24"/>
          <w:lang/>
        </w:rPr>
      </w:pPr>
      <w:r w:rsidRPr="00045950">
        <w:rPr>
          <w:spacing w:val="-2"/>
          <w:sz w:val="24"/>
          <w:lang/>
        </w:rPr>
        <w:t>Электронны</w:t>
      </w:r>
      <w:r w:rsidRPr="00045950">
        <w:rPr>
          <w:spacing w:val="-2"/>
          <w:sz w:val="24"/>
          <w:lang/>
        </w:rPr>
        <w:t>е</w:t>
      </w:r>
      <w:r w:rsidRPr="00045950">
        <w:rPr>
          <w:spacing w:val="-2"/>
          <w:sz w:val="24"/>
          <w:lang/>
        </w:rPr>
        <w:t xml:space="preserve"> адрес</w:t>
      </w:r>
      <w:r w:rsidRPr="00045950">
        <w:rPr>
          <w:spacing w:val="-2"/>
          <w:sz w:val="24"/>
          <w:lang/>
        </w:rPr>
        <w:t>а</w:t>
      </w:r>
      <w:r w:rsidRPr="00045950">
        <w:rPr>
          <w:spacing w:val="-2"/>
          <w:sz w:val="24"/>
          <w:lang/>
        </w:rPr>
        <w:t xml:space="preserve"> сайт</w:t>
      </w:r>
      <w:r w:rsidRPr="00045950">
        <w:rPr>
          <w:spacing w:val="-2"/>
          <w:sz w:val="24"/>
          <w:lang/>
        </w:rPr>
        <w:t>ов</w:t>
      </w:r>
      <w:r w:rsidRPr="00045950">
        <w:rPr>
          <w:spacing w:val="-2"/>
          <w:sz w:val="24"/>
          <w:lang/>
        </w:rPr>
        <w:t>, на котор</w:t>
      </w:r>
      <w:r w:rsidRPr="00045950">
        <w:rPr>
          <w:spacing w:val="-2"/>
          <w:sz w:val="24"/>
          <w:lang/>
        </w:rPr>
        <w:t>ых</w:t>
      </w:r>
      <w:r w:rsidRPr="00045950">
        <w:rPr>
          <w:spacing w:val="-2"/>
          <w:sz w:val="24"/>
          <w:lang/>
        </w:rPr>
        <w:t xml:space="preserve"> размещена аукционная документация: </w:t>
      </w:r>
      <w:hyperlink r:id="rId4" w:history="1">
        <w:r w:rsidRPr="00045950">
          <w:rPr>
            <w:spacing w:val="-2"/>
            <w:sz w:val="24"/>
            <w:u w:val="single"/>
            <w:lang w:eastAsia="en-US"/>
          </w:rPr>
          <w:t>http://</w:t>
        </w:r>
        <w:r w:rsidRPr="00045950">
          <w:rPr>
            <w:spacing w:val="-2"/>
            <w:sz w:val="24"/>
            <w:u w:val="single"/>
            <w:lang w:val="en-US" w:eastAsia="en-US"/>
          </w:rPr>
          <w:t>www</w:t>
        </w:r>
        <w:r w:rsidRPr="00045950">
          <w:rPr>
            <w:spacing w:val="-2"/>
            <w:sz w:val="24"/>
            <w:u w:val="single"/>
            <w:lang w:eastAsia="en-US"/>
          </w:rPr>
          <w:t>.</w:t>
        </w:r>
        <w:r w:rsidRPr="00045950">
          <w:rPr>
            <w:spacing w:val="-2"/>
            <w:sz w:val="24"/>
            <w:u w:val="single"/>
            <w:lang w:val="en-US" w:eastAsia="en-US"/>
          </w:rPr>
          <w:t>torgi</w:t>
        </w:r>
        <w:r w:rsidRPr="00045950">
          <w:rPr>
            <w:spacing w:val="-2"/>
            <w:sz w:val="24"/>
            <w:u w:val="single"/>
            <w:lang w:eastAsia="en-US"/>
          </w:rPr>
          <w:t>.</w:t>
        </w:r>
        <w:r w:rsidRPr="00045950">
          <w:rPr>
            <w:spacing w:val="-2"/>
            <w:sz w:val="24"/>
            <w:u w:val="single"/>
            <w:lang w:val="en-US" w:eastAsia="en-US"/>
          </w:rPr>
          <w:t>gov</w:t>
        </w:r>
        <w:r w:rsidRPr="00045950">
          <w:rPr>
            <w:spacing w:val="-2"/>
            <w:sz w:val="24"/>
            <w:u w:val="single"/>
            <w:lang w:eastAsia="en-US"/>
          </w:rPr>
          <w:t>.ru/</w:t>
        </w:r>
      </w:hyperlink>
      <w:r w:rsidRPr="00045950">
        <w:rPr>
          <w:spacing w:val="-2"/>
          <w:sz w:val="24"/>
          <w:lang w:eastAsia="en-US"/>
        </w:rPr>
        <w:t xml:space="preserve">, </w:t>
      </w:r>
      <w:hyperlink r:id="rId5" w:history="1">
        <w:r w:rsidRPr="00045950">
          <w:rPr>
            <w:spacing w:val="-2"/>
            <w:sz w:val="24"/>
            <w:u w:val="single"/>
            <w:lang w:eastAsia="en-US"/>
          </w:rPr>
          <w:t>http://</w:t>
        </w:r>
        <w:r w:rsidRPr="00045950">
          <w:rPr>
            <w:spacing w:val="-2"/>
            <w:sz w:val="24"/>
            <w:u w:val="single"/>
            <w:lang w:val="en-US" w:eastAsia="en-US"/>
          </w:rPr>
          <w:t>www</w:t>
        </w:r>
        <w:r w:rsidRPr="00045950">
          <w:rPr>
            <w:spacing w:val="-2"/>
            <w:sz w:val="24"/>
            <w:u w:val="single"/>
            <w:lang w:eastAsia="en-US"/>
          </w:rPr>
          <w:t>.</w:t>
        </w:r>
        <w:r w:rsidRPr="00045950">
          <w:rPr>
            <w:spacing w:val="-2"/>
            <w:sz w:val="24"/>
            <w:u w:val="single"/>
            <w:lang w:val="en-US" w:eastAsia="en-US"/>
          </w:rPr>
          <w:t>admbrk</w:t>
        </w:r>
        <w:r w:rsidRPr="00045950">
          <w:rPr>
            <w:spacing w:val="-2"/>
            <w:sz w:val="24"/>
            <w:u w:val="single"/>
            <w:lang w:eastAsia="en-US"/>
          </w:rPr>
          <w:t>.ru/</w:t>
        </w:r>
      </w:hyperlink>
      <w:r w:rsidRPr="00045950">
        <w:rPr>
          <w:spacing w:val="-2"/>
          <w:sz w:val="24"/>
          <w:lang w:eastAsia="en-US"/>
        </w:rPr>
        <w:t xml:space="preserve"> </w:t>
      </w:r>
    </w:p>
    <w:p w:rsidR="00C36420" w:rsidRPr="00045950" w:rsidRDefault="00C36420" w:rsidP="00C36420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</w:rPr>
      </w:pPr>
      <w:r w:rsidRPr="00045950">
        <w:rPr>
          <w:spacing w:val="-2"/>
          <w:sz w:val="24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045950">
        <w:rPr>
          <w:sz w:val="24"/>
        </w:rPr>
        <w:t>участникам.</w:t>
      </w:r>
    </w:p>
    <w:p w:rsidR="00C36420" w:rsidRPr="00045950" w:rsidRDefault="00C36420" w:rsidP="00C36420">
      <w:pPr>
        <w:spacing w:line="240" w:lineRule="exact"/>
        <w:ind w:firstLine="567"/>
        <w:rPr>
          <w:spacing w:val="-2"/>
          <w:sz w:val="24"/>
        </w:rPr>
      </w:pPr>
      <w:r w:rsidRPr="00045950">
        <w:rPr>
          <w:b/>
          <w:sz w:val="24"/>
        </w:rPr>
        <w:t xml:space="preserve">Дата принятия решения об отказе в проведении торгов: </w:t>
      </w:r>
      <w:r w:rsidRPr="00045950">
        <w:rPr>
          <w:color w:val="0000CC"/>
          <w:spacing w:val="-2"/>
          <w:sz w:val="24"/>
        </w:rPr>
        <w:t xml:space="preserve">до </w:t>
      </w:r>
      <w:r w:rsidRPr="00045950">
        <w:rPr>
          <w:color w:val="0000CC"/>
          <w:sz w:val="24"/>
        </w:rPr>
        <w:t xml:space="preserve">22 </w:t>
      </w:r>
      <w:r w:rsidRPr="00045950">
        <w:rPr>
          <w:color w:val="0000CC"/>
          <w:spacing w:val="-4"/>
          <w:sz w:val="24"/>
        </w:rPr>
        <w:t>декабря</w:t>
      </w:r>
      <w:r w:rsidRPr="00045950">
        <w:rPr>
          <w:color w:val="0000CC"/>
          <w:sz w:val="24"/>
        </w:rPr>
        <w:t xml:space="preserve"> </w:t>
      </w:r>
      <w:r w:rsidRPr="00045950">
        <w:rPr>
          <w:color w:val="0000CC"/>
          <w:spacing w:val="-2"/>
          <w:sz w:val="24"/>
        </w:rPr>
        <w:t>2018г</w:t>
      </w:r>
      <w:r w:rsidRPr="00045950">
        <w:rPr>
          <w:sz w:val="24"/>
        </w:rPr>
        <w:t>.</w:t>
      </w:r>
    </w:p>
    <w:p w:rsidR="00C36420" w:rsidRPr="00045950" w:rsidRDefault="00C36420" w:rsidP="00C36420">
      <w:pPr>
        <w:spacing w:line="240" w:lineRule="exact"/>
        <w:ind w:firstLine="567"/>
        <w:jc w:val="both"/>
        <w:rPr>
          <w:sz w:val="24"/>
        </w:rPr>
      </w:pPr>
      <w:r w:rsidRPr="00045950">
        <w:rPr>
          <w:b/>
          <w:spacing w:val="-4"/>
          <w:sz w:val="24"/>
        </w:rPr>
        <w:t xml:space="preserve">Место, дата и время проведения аукциона: </w:t>
      </w:r>
      <w:r w:rsidRPr="00045950">
        <w:rPr>
          <w:spacing w:val="-4"/>
          <w:sz w:val="24"/>
        </w:rPr>
        <w:t xml:space="preserve">Пермский край, г. Березники, пл. Советская, 1 администрация г. Березники, кабинет № 37, </w:t>
      </w:r>
      <w:r w:rsidRPr="00045950">
        <w:rPr>
          <w:b/>
          <w:color w:val="0000CC"/>
          <w:spacing w:val="-4"/>
          <w:sz w:val="24"/>
        </w:rPr>
        <w:t>14 часов 00 минут</w:t>
      </w:r>
      <w:r w:rsidRPr="00045950">
        <w:rPr>
          <w:spacing w:val="-4"/>
          <w:sz w:val="24"/>
        </w:rPr>
        <w:t xml:space="preserve"> (местного времени) </w:t>
      </w:r>
      <w:r w:rsidRPr="00045950">
        <w:rPr>
          <w:b/>
          <w:color w:val="0000CC"/>
          <w:sz w:val="22"/>
          <w:szCs w:val="22"/>
        </w:rPr>
        <w:t xml:space="preserve">30 </w:t>
      </w:r>
      <w:r w:rsidRPr="00045950">
        <w:rPr>
          <w:b/>
          <w:color w:val="0000CC"/>
          <w:spacing w:val="-4"/>
          <w:sz w:val="22"/>
        </w:rPr>
        <w:t>декабря</w:t>
      </w:r>
      <w:r w:rsidRPr="00045950">
        <w:rPr>
          <w:b/>
          <w:color w:val="0000CC"/>
          <w:spacing w:val="-4"/>
          <w:sz w:val="22"/>
          <w:szCs w:val="22"/>
        </w:rPr>
        <w:t xml:space="preserve"> </w:t>
      </w:r>
      <w:r w:rsidRPr="00045950">
        <w:rPr>
          <w:b/>
          <w:color w:val="0000CC"/>
          <w:spacing w:val="-4"/>
          <w:sz w:val="24"/>
        </w:rPr>
        <w:t>2018г.</w:t>
      </w:r>
    </w:p>
    <w:p w:rsidR="00451264" w:rsidRDefault="00451264"/>
    <w:sectPr w:rsidR="00451264" w:rsidSect="004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C36420"/>
    <w:rsid w:val="00451264"/>
    <w:rsid w:val="00C3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2018-12-13T13:17:00Z</dcterms:created>
  <dcterms:modified xsi:type="dcterms:W3CDTF">2018-12-13T13:17:00Z</dcterms:modified>
</cp:coreProperties>
</file>