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1" w:rsidRDefault="007D762A" w:rsidP="006A5B89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6A5B89">
        <w:rPr>
          <w:b/>
          <w:spacing w:val="28"/>
          <w:sz w:val="36"/>
        </w:rPr>
        <w:t xml:space="preserve"> </w:t>
      </w:r>
      <w:r w:rsidR="00FE5012">
        <w:rPr>
          <w:b/>
          <w:spacing w:val="28"/>
          <w:sz w:val="36"/>
        </w:rPr>
        <w:t>508</w:t>
      </w:r>
    </w:p>
    <w:p w:rsidR="000825C5" w:rsidRDefault="00552D45" w:rsidP="006A5B89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6A5B89">
        <w:rPr>
          <w:spacing w:val="28"/>
          <w:sz w:val="24"/>
        </w:rPr>
        <w:t xml:space="preserve"> </w:t>
      </w:r>
      <w:r w:rsidR="00FE5012">
        <w:rPr>
          <w:spacing w:val="28"/>
          <w:sz w:val="24"/>
        </w:rPr>
        <w:t xml:space="preserve">14 декабря </w:t>
      </w:r>
      <w:r w:rsidR="009338AA">
        <w:rPr>
          <w:spacing w:val="28"/>
          <w:sz w:val="24"/>
        </w:rPr>
        <w:t>2018</w:t>
      </w:r>
      <w:r w:rsidR="006A5B8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FE5012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proofErr w:type="gramStart"/>
            <w:r w:rsidR="00671D2B">
              <w:rPr>
                <w:b/>
                <w:spacing w:val="0"/>
                <w:sz w:val="28"/>
                <w:szCs w:val="28"/>
              </w:rPr>
              <w:t>Земского</w:t>
            </w:r>
            <w:proofErr w:type="gramEnd"/>
          </w:p>
          <w:p w:rsidR="00FE5012" w:rsidRDefault="00671D2B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Собрания </w:t>
            </w:r>
            <w:proofErr w:type="spellStart"/>
            <w:r w:rsidR="00FE5012">
              <w:rPr>
                <w:b/>
                <w:spacing w:val="0"/>
                <w:sz w:val="28"/>
                <w:szCs w:val="28"/>
              </w:rPr>
              <w:t>Усольского</w:t>
            </w:r>
            <w:proofErr w:type="spellEnd"/>
            <w:r w:rsidR="00FE5012">
              <w:rPr>
                <w:b/>
                <w:spacing w:val="0"/>
                <w:sz w:val="28"/>
                <w:szCs w:val="28"/>
              </w:rPr>
              <w:t xml:space="preserve"> муниципального </w:t>
            </w:r>
            <w:r w:rsidR="00CA297A">
              <w:rPr>
                <w:b/>
                <w:spacing w:val="0"/>
                <w:sz w:val="28"/>
                <w:szCs w:val="28"/>
              </w:rPr>
              <w:t xml:space="preserve">района </w:t>
            </w:r>
          </w:p>
          <w:p w:rsidR="00FE5012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4218EF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 w:rsidR="006A5B89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>2017</w:t>
            </w:r>
            <w:r w:rsidR="004218EF">
              <w:rPr>
                <w:b/>
                <w:spacing w:val="0"/>
                <w:sz w:val="28"/>
                <w:szCs w:val="28"/>
              </w:rPr>
              <w:t xml:space="preserve"> года</w:t>
            </w:r>
            <w:r>
              <w:rPr>
                <w:b/>
                <w:spacing w:val="0"/>
                <w:sz w:val="28"/>
                <w:szCs w:val="28"/>
              </w:rPr>
              <w:t xml:space="preserve"> </w:t>
            </w:r>
            <w:r w:rsidR="006A5B89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671D2B">
              <w:rPr>
                <w:b/>
                <w:spacing w:val="0"/>
                <w:sz w:val="28"/>
                <w:szCs w:val="28"/>
              </w:rPr>
              <w:t>408</w:t>
            </w:r>
            <w:r w:rsidR="006A5B89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proofErr w:type="spellStart"/>
            <w:r w:rsidR="00671D2B">
              <w:rPr>
                <w:b/>
                <w:spacing w:val="0"/>
                <w:sz w:val="28"/>
                <w:szCs w:val="28"/>
              </w:rPr>
              <w:t>Усольского</w:t>
            </w:r>
            <w:proofErr w:type="spellEnd"/>
            <w:r w:rsidR="00671D2B">
              <w:rPr>
                <w:b/>
                <w:spacing w:val="0"/>
                <w:sz w:val="28"/>
                <w:szCs w:val="28"/>
              </w:rPr>
              <w:t xml:space="preserve"> муниципального района</w:t>
            </w:r>
          </w:p>
          <w:p w:rsidR="000825C5" w:rsidRDefault="001D7D03" w:rsidP="00FE5012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на 2018 год и </w:t>
            </w:r>
            <w:r w:rsidR="00671D2B">
              <w:rPr>
                <w:b/>
                <w:spacing w:val="0"/>
                <w:sz w:val="28"/>
                <w:szCs w:val="28"/>
              </w:rPr>
              <w:t xml:space="preserve">на </w:t>
            </w:r>
            <w:r>
              <w:rPr>
                <w:b/>
                <w:spacing w:val="0"/>
                <w:sz w:val="28"/>
                <w:szCs w:val="28"/>
              </w:rPr>
              <w:t>плановый период2019</w:t>
            </w:r>
            <w:r w:rsidR="00671D2B">
              <w:rPr>
                <w:b/>
                <w:spacing w:val="0"/>
                <w:sz w:val="28"/>
                <w:szCs w:val="28"/>
              </w:rPr>
              <w:t xml:space="preserve"> и </w:t>
            </w:r>
            <w:r>
              <w:rPr>
                <w:b/>
                <w:spacing w:val="0"/>
                <w:sz w:val="28"/>
                <w:szCs w:val="28"/>
              </w:rPr>
              <w:t>2020 годов»</w:t>
            </w:r>
            <w:bookmarkStart w:id="0" w:name="_GoBack"/>
            <w:bookmarkEnd w:id="0"/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E91857" w:rsidRDefault="00F72BE0" w:rsidP="00E9185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>,</w:t>
      </w:r>
      <w:r w:rsidR="00E91857">
        <w:rPr>
          <w:spacing w:val="0"/>
          <w:sz w:val="28"/>
          <w:szCs w:val="28"/>
        </w:rPr>
        <w:t xml:space="preserve">                    в соответствии с законом Пермского края от 21.06.2018 № 252-ПК                 «О преобразовании поселений, входящих в состав Усольского муниципального района, путем объединения с муниципальным образованием «Город Березники», решением Березниковской городской Думы                      от 14.08.2018 № 425 «</w:t>
      </w:r>
      <w:r w:rsidR="00E91857" w:rsidRPr="00C43DD7">
        <w:rPr>
          <w:spacing w:val="0"/>
          <w:sz w:val="28"/>
          <w:szCs w:val="28"/>
        </w:rPr>
        <w:t>О вопросах правопреемства</w:t>
      </w:r>
      <w:r w:rsidR="00E91857">
        <w:rPr>
          <w:spacing w:val="0"/>
          <w:sz w:val="28"/>
          <w:szCs w:val="28"/>
        </w:rPr>
        <w:t xml:space="preserve">», </w:t>
      </w:r>
      <w:hyperlink r:id="rId7" w:history="1">
        <w:r w:rsidR="00E91857" w:rsidRPr="00CC76A2">
          <w:rPr>
            <w:spacing w:val="0"/>
            <w:sz w:val="28"/>
            <w:szCs w:val="28"/>
          </w:rPr>
          <w:t>Уставом</w:t>
        </w:r>
      </w:hyperlink>
      <w:r w:rsidR="00E91857">
        <w:rPr>
          <w:spacing w:val="0"/>
          <w:sz w:val="28"/>
          <w:szCs w:val="28"/>
        </w:rPr>
        <w:t xml:space="preserve"> муниципального образования «Город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BF41D7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r w:rsidR="00671D2B">
        <w:rPr>
          <w:spacing w:val="0"/>
          <w:sz w:val="28"/>
          <w:szCs w:val="28"/>
        </w:rPr>
        <w:t xml:space="preserve">Земского Собрания </w:t>
      </w:r>
      <w:r w:rsidR="00CA297A">
        <w:rPr>
          <w:spacing w:val="0"/>
          <w:sz w:val="28"/>
          <w:szCs w:val="28"/>
        </w:rPr>
        <w:t xml:space="preserve">Усольского муниципального района от </w:t>
      </w:r>
      <w:r w:rsidRPr="00FB6013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 w:rsidR="00CA297A">
        <w:rPr>
          <w:spacing w:val="0"/>
          <w:sz w:val="28"/>
        </w:rPr>
        <w:t>4</w:t>
      </w:r>
      <w:r w:rsidR="00671D2B">
        <w:rPr>
          <w:spacing w:val="0"/>
          <w:sz w:val="28"/>
        </w:rPr>
        <w:t>08</w:t>
      </w:r>
      <w:r w:rsidRPr="006611E8">
        <w:rPr>
          <w:spacing w:val="0"/>
          <w:sz w:val="28"/>
        </w:rPr>
        <w:t xml:space="preserve"> «О бюджете </w:t>
      </w:r>
      <w:r w:rsidR="00671D2B">
        <w:rPr>
          <w:spacing w:val="0"/>
          <w:sz w:val="28"/>
        </w:rPr>
        <w:t>Усольского муниципального района</w:t>
      </w:r>
      <w:r w:rsidRPr="006611E8">
        <w:rPr>
          <w:spacing w:val="0"/>
          <w:sz w:val="28"/>
        </w:rPr>
        <w:t xml:space="preserve">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</w:t>
      </w:r>
      <w:r w:rsidR="00671D2B">
        <w:rPr>
          <w:spacing w:val="0"/>
          <w:sz w:val="28"/>
        </w:rPr>
        <w:t xml:space="preserve">на </w:t>
      </w:r>
      <w:r w:rsidRPr="006611E8">
        <w:rPr>
          <w:spacing w:val="0"/>
          <w:sz w:val="28"/>
        </w:rPr>
        <w:t>плановый период 201</w:t>
      </w:r>
      <w:r>
        <w:rPr>
          <w:spacing w:val="0"/>
          <w:sz w:val="28"/>
        </w:rPr>
        <w:t>9</w:t>
      </w:r>
      <w:r w:rsidR="00671D2B">
        <w:rPr>
          <w:spacing w:val="0"/>
          <w:sz w:val="28"/>
        </w:rPr>
        <w:t xml:space="preserve"> и </w:t>
      </w:r>
      <w:r w:rsidRPr="006611E8">
        <w:rPr>
          <w:spacing w:val="0"/>
          <w:sz w:val="28"/>
        </w:rPr>
        <w:t>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BF41D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1.1. </w:t>
      </w:r>
      <w:r w:rsidR="00B7359A">
        <w:rPr>
          <w:spacing w:val="0"/>
          <w:sz w:val="28"/>
          <w:szCs w:val="28"/>
        </w:rPr>
        <w:t>Статью</w:t>
      </w:r>
      <w:r w:rsidRPr="003B027F">
        <w:rPr>
          <w:spacing w:val="0"/>
          <w:sz w:val="28"/>
          <w:szCs w:val="28"/>
        </w:rPr>
        <w:t xml:space="preserve"> 1изложить в следующей редакции:</w:t>
      </w:r>
    </w:p>
    <w:p w:rsidR="003B027F" w:rsidRPr="003B027F" w:rsidRDefault="003B027F" w:rsidP="00BF41D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 xml:space="preserve">. Утвердить основные характеристики </w:t>
      </w:r>
      <w:r w:rsidR="00671D2B">
        <w:rPr>
          <w:spacing w:val="0"/>
          <w:sz w:val="28"/>
          <w:szCs w:val="28"/>
        </w:rPr>
        <w:t xml:space="preserve">районного </w:t>
      </w:r>
      <w:r w:rsidRPr="003B027F">
        <w:rPr>
          <w:spacing w:val="0"/>
          <w:sz w:val="28"/>
          <w:szCs w:val="28"/>
        </w:rPr>
        <w:t>бюджета 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BF41D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</w:t>
      </w:r>
      <w:r w:rsidR="00671D2B">
        <w:rPr>
          <w:spacing w:val="0"/>
          <w:sz w:val="28"/>
          <w:szCs w:val="28"/>
        </w:rPr>
        <w:t xml:space="preserve">районного </w:t>
      </w:r>
      <w:r w:rsidRPr="003B027F">
        <w:rPr>
          <w:spacing w:val="0"/>
          <w:sz w:val="28"/>
          <w:szCs w:val="28"/>
        </w:rPr>
        <w:t xml:space="preserve">бюджета в сумме </w:t>
      </w:r>
      <w:r w:rsidR="00542911">
        <w:rPr>
          <w:spacing w:val="0"/>
          <w:sz w:val="28"/>
          <w:szCs w:val="28"/>
        </w:rPr>
        <w:t>510 420,7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BF41D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</w:t>
      </w:r>
      <w:r w:rsidR="00671D2B">
        <w:rPr>
          <w:spacing w:val="0"/>
          <w:sz w:val="28"/>
          <w:szCs w:val="28"/>
        </w:rPr>
        <w:t xml:space="preserve">районного </w:t>
      </w:r>
      <w:r w:rsidRPr="003B027F">
        <w:rPr>
          <w:spacing w:val="0"/>
          <w:sz w:val="28"/>
          <w:szCs w:val="28"/>
        </w:rPr>
        <w:t xml:space="preserve">бюджета в сумме </w:t>
      </w:r>
      <w:r w:rsidR="00542911">
        <w:rPr>
          <w:spacing w:val="0"/>
          <w:sz w:val="28"/>
          <w:szCs w:val="28"/>
        </w:rPr>
        <w:t>539 093,5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47526D" w:rsidRDefault="003B027F" w:rsidP="00BF41D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</w:t>
      </w:r>
      <w:r w:rsidR="003526AD">
        <w:rPr>
          <w:spacing w:val="0"/>
          <w:sz w:val="28"/>
          <w:szCs w:val="28"/>
        </w:rPr>
        <w:t xml:space="preserve">районного </w:t>
      </w:r>
      <w:r w:rsidRPr="003B027F">
        <w:rPr>
          <w:spacing w:val="0"/>
          <w:sz w:val="28"/>
          <w:szCs w:val="28"/>
        </w:rPr>
        <w:t xml:space="preserve">бюджета в сумме </w:t>
      </w:r>
      <w:r w:rsidR="003526AD">
        <w:rPr>
          <w:spacing w:val="0"/>
          <w:sz w:val="28"/>
          <w:szCs w:val="28"/>
        </w:rPr>
        <w:t>28 672,8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47526D" w:rsidRPr="0047526D" w:rsidRDefault="0047526D" w:rsidP="00BF41D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47526D">
        <w:rPr>
          <w:spacing w:val="0"/>
          <w:sz w:val="28"/>
          <w:szCs w:val="28"/>
        </w:rPr>
        <w:t>2. Утвердить основные характеристики районного бюджета на 2019 год и на 2020 год:</w:t>
      </w:r>
    </w:p>
    <w:p w:rsidR="00BF41D7" w:rsidRPr="00BF41D7" w:rsidRDefault="00BF41D7" w:rsidP="00BF41D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BF41D7">
        <w:rPr>
          <w:spacing w:val="0"/>
          <w:sz w:val="28"/>
          <w:szCs w:val="28"/>
        </w:rPr>
        <w:t>1) прогнозируемый общий объем доходов районного бюджета на 2019 год в сумме 388 323,1 тыс.рублей и на 2020 год в сумме 386 181,5 тыс.рублей;</w:t>
      </w:r>
    </w:p>
    <w:p w:rsidR="00BF41D7" w:rsidRPr="00BF41D7" w:rsidRDefault="00BF41D7" w:rsidP="00BF41D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BF41D7">
        <w:rPr>
          <w:spacing w:val="0"/>
          <w:sz w:val="28"/>
          <w:szCs w:val="28"/>
        </w:rPr>
        <w:lastRenderedPageBreak/>
        <w:t>2) общий объем расходов районного бюджета на 2019 год в сумме388 323,1 тыс.рублей, в том числе условно утвержденные расходы в сумме  11 747,5 тыс.рублей, и на 2020 год в сумме 386 181,5 тыс.рублей, в том числе условно утвержденные расходы в сумме 15 897,0 тыс.рублей;</w:t>
      </w:r>
    </w:p>
    <w:p w:rsidR="00BF41D7" w:rsidRPr="00BF41D7" w:rsidRDefault="00BF41D7" w:rsidP="00BF41D7">
      <w:pPr>
        <w:spacing w:after="0" w:line="360" w:lineRule="exact"/>
        <w:ind w:firstLine="708"/>
        <w:rPr>
          <w:spacing w:val="0"/>
          <w:sz w:val="28"/>
          <w:szCs w:val="28"/>
        </w:rPr>
      </w:pPr>
      <w:r w:rsidRPr="00BF41D7">
        <w:rPr>
          <w:spacing w:val="0"/>
          <w:sz w:val="28"/>
          <w:szCs w:val="28"/>
        </w:rPr>
        <w:t>3) дефицит районного бюджета на 2019 год в сумме 0,0 тыс.рублей и на 2020 год в сумме 0,0 тыс.рублей.».</w:t>
      </w:r>
    </w:p>
    <w:p w:rsidR="00AB4D76" w:rsidRDefault="00AB4D76" w:rsidP="00AB4D76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1.2. </w:t>
      </w:r>
      <w:r w:rsidR="00BF41D7">
        <w:rPr>
          <w:spacing w:val="0"/>
          <w:sz w:val="28"/>
        </w:rPr>
        <w:t xml:space="preserve">В пункте 8 статьи </w:t>
      </w:r>
      <w:r>
        <w:rPr>
          <w:spacing w:val="0"/>
          <w:sz w:val="28"/>
        </w:rPr>
        <w:t>5</w:t>
      </w:r>
      <w:r w:rsidRPr="00AB4D76">
        <w:rPr>
          <w:spacing w:val="0"/>
          <w:sz w:val="28"/>
        </w:rPr>
        <w:t xml:space="preserve"> цифры «</w:t>
      </w:r>
      <w:r w:rsidR="0047526D">
        <w:rPr>
          <w:spacing w:val="0"/>
          <w:sz w:val="28"/>
        </w:rPr>
        <w:t>235 241,1</w:t>
      </w:r>
      <w:r w:rsidRPr="00AB4D76">
        <w:rPr>
          <w:spacing w:val="0"/>
          <w:sz w:val="28"/>
        </w:rPr>
        <w:t>» заменить цифрами «</w:t>
      </w:r>
      <w:r w:rsidR="0047526D">
        <w:rPr>
          <w:spacing w:val="0"/>
          <w:sz w:val="28"/>
        </w:rPr>
        <w:t>237 124,1</w:t>
      </w:r>
      <w:r w:rsidRPr="00AB4D76">
        <w:rPr>
          <w:spacing w:val="0"/>
          <w:sz w:val="28"/>
        </w:rPr>
        <w:t>».</w:t>
      </w:r>
    </w:p>
    <w:p w:rsidR="00971CBF" w:rsidRPr="00AB4D76" w:rsidRDefault="00721089" w:rsidP="00AB4D76">
      <w:pPr>
        <w:widowControl/>
        <w:spacing w:after="0" w:line="360" w:lineRule="exact"/>
        <w:ind w:firstLine="720"/>
        <w:rPr>
          <w:spacing w:val="0"/>
          <w:sz w:val="28"/>
        </w:rPr>
      </w:pPr>
      <w:r w:rsidRPr="00AB4D76">
        <w:rPr>
          <w:spacing w:val="0"/>
          <w:sz w:val="28"/>
        </w:rPr>
        <w:t>1.</w:t>
      </w:r>
      <w:r w:rsidR="00AB4D76">
        <w:rPr>
          <w:spacing w:val="0"/>
          <w:sz w:val="28"/>
        </w:rPr>
        <w:t>3</w:t>
      </w:r>
      <w:r w:rsidRPr="00AB4D76">
        <w:rPr>
          <w:spacing w:val="0"/>
          <w:sz w:val="28"/>
        </w:rPr>
        <w:t xml:space="preserve">. </w:t>
      </w:r>
      <w:r w:rsidR="00971CBF" w:rsidRPr="00AB4D76">
        <w:rPr>
          <w:spacing w:val="0"/>
          <w:sz w:val="28"/>
        </w:rPr>
        <w:t xml:space="preserve">В приложение </w:t>
      </w:r>
      <w:r w:rsidR="00C928FD" w:rsidRPr="00AB4D76">
        <w:rPr>
          <w:spacing w:val="0"/>
          <w:sz w:val="28"/>
        </w:rPr>
        <w:t>4</w:t>
      </w:r>
      <w:r w:rsidR="00971CBF" w:rsidRPr="00AB4D76">
        <w:rPr>
          <w:spacing w:val="0"/>
          <w:sz w:val="28"/>
        </w:rPr>
        <w:t xml:space="preserve"> к Решению внести изменения по отдельным строкам согласно приложению 1 к настоящему решению.</w:t>
      </w:r>
    </w:p>
    <w:p w:rsidR="00971CBF" w:rsidRPr="00AB4D76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 w:rsidRPr="00AB4D76">
        <w:rPr>
          <w:spacing w:val="0"/>
          <w:sz w:val="28"/>
        </w:rPr>
        <w:t>1.</w:t>
      </w:r>
      <w:r w:rsidR="00E62CAF" w:rsidRPr="00AB4D76">
        <w:rPr>
          <w:spacing w:val="0"/>
          <w:sz w:val="28"/>
        </w:rPr>
        <w:t>4</w:t>
      </w:r>
      <w:r w:rsidRPr="00AB4D76">
        <w:rPr>
          <w:spacing w:val="0"/>
          <w:sz w:val="28"/>
        </w:rPr>
        <w:t xml:space="preserve">.В приложение </w:t>
      </w:r>
      <w:r w:rsidR="00706C12" w:rsidRPr="00AB4D76">
        <w:rPr>
          <w:spacing w:val="0"/>
          <w:sz w:val="28"/>
        </w:rPr>
        <w:t>6</w:t>
      </w:r>
      <w:r w:rsidRPr="00AB4D76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 w:rsidR="00C928FD" w:rsidRPr="00AB4D76">
        <w:rPr>
          <w:spacing w:val="0"/>
          <w:sz w:val="28"/>
        </w:rPr>
        <w:t>2</w:t>
      </w:r>
      <w:r w:rsidRPr="00AB4D76">
        <w:rPr>
          <w:spacing w:val="0"/>
          <w:sz w:val="28"/>
        </w:rPr>
        <w:t xml:space="preserve"> к настоящему решению.</w:t>
      </w:r>
    </w:p>
    <w:p w:rsidR="00971CBF" w:rsidRPr="00AB4D76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 w:rsidRPr="00AB4D76">
        <w:rPr>
          <w:spacing w:val="0"/>
          <w:sz w:val="28"/>
        </w:rPr>
        <w:t>1.</w:t>
      </w:r>
      <w:r w:rsidR="00E62CAF" w:rsidRPr="00AB4D76">
        <w:rPr>
          <w:spacing w:val="0"/>
          <w:sz w:val="28"/>
        </w:rPr>
        <w:t>5</w:t>
      </w:r>
      <w:r w:rsidRPr="00AB4D76">
        <w:rPr>
          <w:spacing w:val="0"/>
          <w:sz w:val="28"/>
        </w:rPr>
        <w:t xml:space="preserve">.В приложение </w:t>
      </w:r>
      <w:r w:rsidR="00706C12" w:rsidRPr="00AB4D76">
        <w:rPr>
          <w:spacing w:val="0"/>
          <w:sz w:val="28"/>
        </w:rPr>
        <w:t>8</w:t>
      </w:r>
      <w:r w:rsidRPr="00AB4D76">
        <w:rPr>
          <w:spacing w:val="0"/>
          <w:sz w:val="28"/>
        </w:rPr>
        <w:t xml:space="preserve"> к Решению внести изменения по отдельным строкам согласно приложению </w:t>
      </w:r>
      <w:r w:rsidR="00C928FD" w:rsidRPr="00AB4D76">
        <w:rPr>
          <w:spacing w:val="0"/>
          <w:sz w:val="28"/>
        </w:rPr>
        <w:t>3</w:t>
      </w:r>
      <w:r w:rsidRPr="00AB4D76">
        <w:rPr>
          <w:spacing w:val="0"/>
          <w:sz w:val="28"/>
        </w:rPr>
        <w:t xml:space="preserve"> к настоящему решению.</w:t>
      </w:r>
    </w:p>
    <w:p w:rsidR="006F5C26" w:rsidRDefault="006F5C26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 w:rsidRPr="00AB4D76">
        <w:rPr>
          <w:spacing w:val="0"/>
          <w:sz w:val="28"/>
        </w:rPr>
        <w:t>1.</w:t>
      </w:r>
      <w:r w:rsidR="00E62CAF" w:rsidRPr="00AB4D76">
        <w:rPr>
          <w:spacing w:val="0"/>
          <w:sz w:val="28"/>
        </w:rPr>
        <w:t>6</w:t>
      </w:r>
      <w:r w:rsidR="00AB4D76" w:rsidRPr="00AB4D76">
        <w:rPr>
          <w:spacing w:val="0"/>
          <w:sz w:val="28"/>
        </w:rPr>
        <w:t>. Приложения</w:t>
      </w:r>
      <w:r w:rsidRPr="00AB4D76">
        <w:rPr>
          <w:spacing w:val="0"/>
          <w:sz w:val="28"/>
        </w:rPr>
        <w:t xml:space="preserve"> 12</w:t>
      </w:r>
      <w:r w:rsidR="00AB4D76" w:rsidRPr="00AB4D76">
        <w:rPr>
          <w:spacing w:val="0"/>
          <w:sz w:val="28"/>
        </w:rPr>
        <w:t>, 23</w:t>
      </w:r>
      <w:r w:rsidRPr="00AB4D76">
        <w:rPr>
          <w:spacing w:val="0"/>
          <w:sz w:val="28"/>
        </w:rPr>
        <w:t xml:space="preserve">  к Решению изложить в редакции согласно приложениям 4, 5 к настоящему решению.</w:t>
      </w:r>
    </w:p>
    <w:p w:rsidR="004456B4" w:rsidRPr="00EF61B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EF61BE">
        <w:rPr>
          <w:spacing w:val="0"/>
          <w:sz w:val="28"/>
        </w:rPr>
        <w:t xml:space="preserve"> и р</w:t>
      </w:r>
      <w:r w:rsidRPr="00EF61BE">
        <w:rPr>
          <w:spacing w:val="0"/>
          <w:sz w:val="28"/>
        </w:rPr>
        <w:t xml:space="preserve">азместить </w:t>
      </w:r>
      <w:r w:rsidR="004456B4" w:rsidRPr="00EF61BE">
        <w:rPr>
          <w:spacing w:val="0"/>
          <w:sz w:val="28"/>
        </w:rPr>
        <w:t>на официальных сайтах Администрации города Березники, Березниковской городской Думы в информационно-телекоммуникационной сети «Интернет».</w:t>
      </w:r>
    </w:p>
    <w:p w:rsidR="00DC1A19" w:rsidRDefault="00EF61BE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A5B89">
        <w:tc>
          <w:tcPr>
            <w:tcW w:w="7149" w:type="dxa"/>
            <w:shd w:val="clear" w:color="auto" w:fill="auto"/>
          </w:tcPr>
          <w:p w:rsidR="003D257F" w:rsidRDefault="003D257F" w:rsidP="006A5B89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A5B89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A5B89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A5B89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A5B89">
        <w:trPr>
          <w:trHeight w:val="590"/>
        </w:trPr>
        <w:tc>
          <w:tcPr>
            <w:tcW w:w="7149" w:type="dxa"/>
            <w:shd w:val="clear" w:color="auto" w:fill="auto"/>
          </w:tcPr>
          <w:p w:rsidR="003D257F" w:rsidRDefault="003D257F" w:rsidP="006A5B89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A5B89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A5B89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A5B89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A5B89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B254D1">
      <w:pPr>
        <w:widowControl/>
        <w:spacing w:after="0" w:line="360" w:lineRule="exact"/>
        <w:ind w:firstLine="0"/>
        <w:rPr>
          <w:sz w:val="2"/>
          <w:szCs w:val="2"/>
        </w:rPr>
      </w:pPr>
    </w:p>
    <w:sectPr w:rsidR="004778F8" w:rsidRPr="00ED74D5" w:rsidSect="00CA441F">
      <w:endnotePr>
        <w:numFmt w:val="decimal"/>
      </w:endnotePr>
      <w:pgSz w:w="11907" w:h="16840"/>
      <w:pgMar w:top="363" w:right="851" w:bottom="709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26AD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18EF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26D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2911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1D2B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5B89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5C26"/>
    <w:rsid w:val="006F6F16"/>
    <w:rsid w:val="00700639"/>
    <w:rsid w:val="0070144C"/>
    <w:rsid w:val="00702155"/>
    <w:rsid w:val="00706C12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6EF4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A7882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2EDE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1255"/>
    <w:rsid w:val="00AA340A"/>
    <w:rsid w:val="00AA5F8F"/>
    <w:rsid w:val="00AB0916"/>
    <w:rsid w:val="00AB2B59"/>
    <w:rsid w:val="00AB4D6B"/>
    <w:rsid w:val="00AB4D76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0802"/>
    <w:rsid w:val="00B1151B"/>
    <w:rsid w:val="00B11897"/>
    <w:rsid w:val="00B12307"/>
    <w:rsid w:val="00B14CF0"/>
    <w:rsid w:val="00B165B9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7359A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BF41D7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5DE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8FD"/>
    <w:rsid w:val="00C92FEB"/>
    <w:rsid w:val="00C94548"/>
    <w:rsid w:val="00C96109"/>
    <w:rsid w:val="00CA0527"/>
    <w:rsid w:val="00CA1BAC"/>
    <w:rsid w:val="00CA212E"/>
    <w:rsid w:val="00CA297A"/>
    <w:rsid w:val="00CA3228"/>
    <w:rsid w:val="00CA3454"/>
    <w:rsid w:val="00CA441F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64977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0730"/>
    <w:rsid w:val="00E6131F"/>
    <w:rsid w:val="00E62CA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1857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356"/>
    <w:rsid w:val="00FE2B05"/>
    <w:rsid w:val="00FE5012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255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AA1255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1255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AA125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A1255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AA1255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AA1255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165FFFF4901DFBEE02DB7E6E22EA7EAB7F1384BF09808AE00D97F8C17825F866B4063DDC00F0E66C60DED3aDX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9DD1-383F-4475-ABB8-841F9A3C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97</TotalTime>
  <Pages>2</Pages>
  <Words>420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22</cp:revision>
  <cp:lastPrinted>2018-12-06T12:18:00Z</cp:lastPrinted>
  <dcterms:created xsi:type="dcterms:W3CDTF">2018-11-19T06:22:00Z</dcterms:created>
  <dcterms:modified xsi:type="dcterms:W3CDTF">2018-12-14T05:44:00Z</dcterms:modified>
</cp:coreProperties>
</file>