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0B" w:rsidRDefault="00F8320B" w:rsidP="00F8320B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E360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</w:t>
      </w:r>
    </w:p>
    <w:p w:rsidR="00F8320B" w:rsidRPr="00EE3606" w:rsidRDefault="00F8320B" w:rsidP="00F8320B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E3606">
        <w:rPr>
          <w:rFonts w:eastAsia="Calibri"/>
          <w:b/>
          <w:bCs/>
          <w:color w:val="353535"/>
          <w:sz w:val="28"/>
          <w:szCs w:val="28"/>
          <w:lang w:eastAsia="en-US"/>
        </w:rPr>
        <w:t>по результатам публичных слушаний</w:t>
      </w:r>
    </w:p>
    <w:p w:rsidR="00F8320B" w:rsidRPr="00EE3606" w:rsidRDefault="00F8320B" w:rsidP="00F8320B">
      <w:pPr>
        <w:ind w:firstLine="567"/>
        <w:jc w:val="both"/>
        <w:rPr>
          <w:sz w:val="28"/>
          <w:szCs w:val="28"/>
          <w:lang/>
        </w:rPr>
      </w:pPr>
      <w:r w:rsidRPr="00EE3606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25</w:t>
      </w:r>
      <w:r w:rsidRPr="00EE3606">
        <w:rPr>
          <w:bCs/>
          <w:color w:val="000000"/>
          <w:sz w:val="28"/>
          <w:szCs w:val="28"/>
          <w:lang/>
        </w:rPr>
        <w:t>.</w:t>
      </w:r>
      <w:r w:rsidRPr="00EE3606">
        <w:rPr>
          <w:bCs/>
          <w:color w:val="000000"/>
          <w:sz w:val="28"/>
          <w:szCs w:val="28"/>
          <w:lang/>
        </w:rPr>
        <w:t>12</w:t>
      </w:r>
      <w:r w:rsidRPr="00EE3606">
        <w:rPr>
          <w:bCs/>
          <w:color w:val="000000"/>
          <w:sz w:val="28"/>
          <w:szCs w:val="28"/>
          <w:lang/>
        </w:rPr>
        <w:t>.2018</w:t>
      </w:r>
      <w:r w:rsidRPr="00EE3606">
        <w:rPr>
          <w:bCs/>
          <w:color w:val="000000"/>
          <w:sz w:val="28"/>
          <w:szCs w:val="28"/>
          <w:lang/>
        </w:rPr>
        <w:t>.</w:t>
      </w:r>
      <w:r w:rsidRPr="00EE3606">
        <w:rPr>
          <w:b/>
          <w:bCs/>
          <w:color w:val="000000"/>
          <w:sz w:val="28"/>
          <w:szCs w:val="28"/>
          <w:lang/>
        </w:rPr>
        <w:t xml:space="preserve"> </w:t>
      </w:r>
    </w:p>
    <w:p w:rsidR="00F8320B" w:rsidRPr="00EE3606" w:rsidRDefault="00F8320B" w:rsidP="00F8320B">
      <w:pPr>
        <w:jc w:val="both"/>
        <w:rPr>
          <w:sz w:val="27"/>
          <w:szCs w:val="27"/>
        </w:rPr>
      </w:pPr>
      <w:r w:rsidRPr="00EE3606">
        <w:rPr>
          <w:sz w:val="28"/>
          <w:szCs w:val="28"/>
        </w:rPr>
        <w:t xml:space="preserve">Наименование рассматриваемого на публичных слушаниях вопроса (проекта):  </w:t>
      </w:r>
      <w:r w:rsidRPr="00545F52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545F52">
        <w:rPr>
          <w:sz w:val="28"/>
          <w:szCs w:val="28"/>
        </w:rPr>
        <w:t xml:space="preserve"> проекта планировки территории, проекта межевания территории для земельного участка с кадастровым номером 59:03:0400091:3052 </w:t>
      </w:r>
      <w:hyperlink r:id="rId4" w:history="1">
        <w:r w:rsidRPr="00545F52">
          <w:rPr>
            <w:sz w:val="28"/>
            <w:szCs w:val="28"/>
          </w:rPr>
          <w:t>по ул. Деменева, 12</w:t>
        </w:r>
      </w:hyperlink>
      <w:r w:rsidRPr="00545F52">
        <w:rPr>
          <w:sz w:val="28"/>
          <w:szCs w:val="28"/>
        </w:rPr>
        <w:t xml:space="preserve"> (квартал, ограниченный ул</w:t>
      </w:r>
      <w:proofErr w:type="gramStart"/>
      <w:r w:rsidRPr="00545F52">
        <w:rPr>
          <w:sz w:val="28"/>
          <w:szCs w:val="28"/>
        </w:rPr>
        <w:t>.П</w:t>
      </w:r>
      <w:proofErr w:type="gramEnd"/>
      <w:r w:rsidRPr="00545F52">
        <w:rPr>
          <w:sz w:val="28"/>
          <w:szCs w:val="28"/>
        </w:rPr>
        <w:t>ятилетки, ул.Деменева, пр.Ленина, ул.Коммунистическая) в г. Березники Пермского края»</w:t>
      </w:r>
    </w:p>
    <w:p w:rsidR="00F8320B" w:rsidRPr="00EE3606" w:rsidRDefault="00F8320B" w:rsidP="00F8320B">
      <w:pPr>
        <w:jc w:val="both"/>
        <w:rPr>
          <w:sz w:val="28"/>
          <w:szCs w:val="28"/>
          <w:lang/>
        </w:rPr>
      </w:pPr>
      <w:r w:rsidRPr="00EE3606">
        <w:rPr>
          <w:sz w:val="28"/>
          <w:szCs w:val="28"/>
          <w:lang/>
        </w:rPr>
        <w:t xml:space="preserve">     </w:t>
      </w:r>
      <w:r w:rsidRPr="00EE360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8</w:t>
      </w:r>
      <w:r w:rsidRPr="00EE3606">
        <w:rPr>
          <w:color w:val="FF0000"/>
          <w:sz w:val="28"/>
          <w:szCs w:val="28"/>
          <w:lang/>
        </w:rPr>
        <w:t xml:space="preserve"> </w:t>
      </w:r>
      <w:r w:rsidRPr="00EE3606">
        <w:rPr>
          <w:sz w:val="28"/>
          <w:szCs w:val="28"/>
          <w:lang/>
        </w:rPr>
        <w:t>участников.</w:t>
      </w:r>
    </w:p>
    <w:p w:rsidR="00F8320B" w:rsidRPr="00EE3606" w:rsidRDefault="00F8320B" w:rsidP="00F8320B">
      <w:pPr>
        <w:jc w:val="both"/>
        <w:rPr>
          <w:sz w:val="28"/>
          <w:szCs w:val="28"/>
        </w:rPr>
      </w:pPr>
      <w:r w:rsidRPr="00EE3606">
        <w:rPr>
          <w:sz w:val="28"/>
          <w:szCs w:val="28"/>
        </w:rPr>
        <w:t xml:space="preserve">     Реквизиты протокола</w:t>
      </w:r>
      <w:r w:rsidRPr="00EE3606">
        <w:rPr>
          <w:b/>
          <w:sz w:val="28"/>
          <w:szCs w:val="28"/>
        </w:rPr>
        <w:t xml:space="preserve"> </w:t>
      </w:r>
      <w:r w:rsidRPr="00EE3606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</w:t>
      </w:r>
      <w:r w:rsidRPr="00545F52">
        <w:rPr>
          <w:sz w:val="28"/>
          <w:szCs w:val="28"/>
        </w:rPr>
        <w:t xml:space="preserve">принятия проекта планировки территории, проекта межевания территории для земельного участка с кадастровым номером 59:03:0400091:3052 </w:t>
      </w:r>
      <w:hyperlink r:id="rId5" w:history="1">
        <w:r w:rsidRPr="00545F52">
          <w:rPr>
            <w:sz w:val="28"/>
            <w:szCs w:val="28"/>
          </w:rPr>
          <w:t>по ул. Деменева, 12</w:t>
        </w:r>
      </w:hyperlink>
      <w:r w:rsidRPr="00545F52">
        <w:rPr>
          <w:sz w:val="28"/>
          <w:szCs w:val="28"/>
        </w:rPr>
        <w:t xml:space="preserve"> (квартал, ограниченный ул</w:t>
      </w:r>
      <w:proofErr w:type="gramStart"/>
      <w:r w:rsidRPr="00545F52">
        <w:rPr>
          <w:sz w:val="28"/>
          <w:szCs w:val="28"/>
        </w:rPr>
        <w:t>.П</w:t>
      </w:r>
      <w:proofErr w:type="gramEnd"/>
      <w:r w:rsidRPr="00545F52">
        <w:rPr>
          <w:sz w:val="28"/>
          <w:szCs w:val="28"/>
        </w:rPr>
        <w:t>ятилетки, ул.Деменева, пр.Ленина, ул.Коммунистическая)                            в г. Березники Пермского края»</w:t>
      </w:r>
      <w:r>
        <w:rPr>
          <w:sz w:val="28"/>
          <w:szCs w:val="28"/>
        </w:rPr>
        <w:t xml:space="preserve"> </w:t>
      </w:r>
      <w:r w:rsidRPr="00EE3606">
        <w:rPr>
          <w:sz w:val="27"/>
          <w:szCs w:val="27"/>
        </w:rPr>
        <w:t>о</w:t>
      </w:r>
      <w:r w:rsidRPr="00EE3606">
        <w:rPr>
          <w:sz w:val="28"/>
          <w:szCs w:val="28"/>
        </w:rPr>
        <w:t>т 1</w:t>
      </w:r>
      <w:r>
        <w:rPr>
          <w:sz w:val="28"/>
          <w:szCs w:val="28"/>
        </w:rPr>
        <w:t>9</w:t>
      </w:r>
      <w:r w:rsidRPr="00EE3606">
        <w:rPr>
          <w:sz w:val="28"/>
          <w:szCs w:val="28"/>
        </w:rPr>
        <w:t>.12.2018.</w:t>
      </w:r>
    </w:p>
    <w:p w:rsidR="00F8320B" w:rsidRDefault="00F8320B" w:rsidP="00F8320B">
      <w:pPr>
        <w:jc w:val="both"/>
        <w:rPr>
          <w:b/>
          <w:bCs/>
          <w:sz w:val="22"/>
          <w:szCs w:val="28"/>
        </w:rPr>
      </w:pPr>
      <w:r w:rsidRPr="00EE3606">
        <w:rPr>
          <w:sz w:val="28"/>
          <w:szCs w:val="28"/>
        </w:rPr>
        <w:t xml:space="preserve">        За период проведения публичных слушаний (с </w:t>
      </w:r>
      <w:r>
        <w:rPr>
          <w:sz w:val="28"/>
          <w:szCs w:val="28"/>
        </w:rPr>
        <w:t>19</w:t>
      </w:r>
      <w:r w:rsidRPr="00EE3606">
        <w:rPr>
          <w:sz w:val="28"/>
          <w:szCs w:val="28"/>
        </w:rPr>
        <w:t>.11.2018 по 1</w:t>
      </w:r>
      <w:r>
        <w:rPr>
          <w:sz w:val="28"/>
          <w:szCs w:val="28"/>
        </w:rPr>
        <w:t>9</w:t>
      </w:r>
      <w:r w:rsidRPr="00EE3606">
        <w:rPr>
          <w:sz w:val="28"/>
          <w:szCs w:val="28"/>
        </w:rPr>
        <w:t>.12.2018) письменных предложений и замечаний в управление архитектуры и градостроительства администрации города не поступало.</w:t>
      </w:r>
      <w:r w:rsidRPr="00EE3606">
        <w:rPr>
          <w:b/>
          <w:bCs/>
          <w:sz w:val="22"/>
          <w:szCs w:val="28"/>
        </w:rPr>
        <w:t xml:space="preserve"> </w:t>
      </w:r>
    </w:p>
    <w:p w:rsidR="00F8320B" w:rsidRDefault="00F8320B" w:rsidP="00F8320B">
      <w:pPr>
        <w:ind w:firstLine="567"/>
        <w:jc w:val="both"/>
        <w:rPr>
          <w:b/>
          <w:bCs/>
          <w:sz w:val="28"/>
          <w:szCs w:val="28"/>
        </w:rPr>
      </w:pPr>
      <w:r w:rsidRPr="00573347">
        <w:rPr>
          <w:b/>
          <w:bCs/>
          <w:sz w:val="28"/>
          <w:szCs w:val="28"/>
        </w:rPr>
        <w:t xml:space="preserve">Содержание внесенных предложений и замечаний: </w:t>
      </w:r>
    </w:p>
    <w:p w:rsidR="00F8320B" w:rsidRPr="00BA5F95" w:rsidRDefault="00F8320B" w:rsidP="00F832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администрации города </w:t>
      </w:r>
      <w:r w:rsidRPr="00573347">
        <w:rPr>
          <w:sz w:val="28"/>
          <w:szCs w:val="28"/>
        </w:rPr>
        <w:t xml:space="preserve">от 28.05.2018 № 1157 </w:t>
      </w:r>
      <w:r>
        <w:rPr>
          <w:sz w:val="28"/>
          <w:szCs w:val="28"/>
        </w:rPr>
        <w:t>планировке и межеванию подлежит</w:t>
      </w:r>
      <w:r w:rsidRPr="00573347">
        <w:rPr>
          <w:sz w:val="28"/>
          <w:szCs w:val="28"/>
        </w:rPr>
        <w:t xml:space="preserve"> территория квартала, ограниченного ул</w:t>
      </w:r>
      <w:proofErr w:type="gramStart"/>
      <w:r w:rsidRPr="00573347">
        <w:rPr>
          <w:sz w:val="28"/>
          <w:szCs w:val="28"/>
        </w:rPr>
        <w:t>.П</w:t>
      </w:r>
      <w:proofErr w:type="gramEnd"/>
      <w:r w:rsidRPr="00573347">
        <w:rPr>
          <w:sz w:val="28"/>
          <w:szCs w:val="28"/>
        </w:rPr>
        <w:t>ятилетки, ул.Деменева, пр.Ленина, ул.Коммунистическая в г. Березники</w:t>
      </w:r>
      <w:r>
        <w:rPr>
          <w:sz w:val="28"/>
          <w:szCs w:val="28"/>
        </w:rPr>
        <w:t xml:space="preserve">. Границы планировки в чертеже планировки указаны </w:t>
      </w:r>
      <w:r>
        <w:rPr>
          <w:bCs/>
          <w:sz w:val="28"/>
          <w:szCs w:val="28"/>
        </w:rPr>
        <w:t>не в соответствии</w:t>
      </w:r>
      <w:r w:rsidRPr="00BA5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данным </w:t>
      </w:r>
      <w:r w:rsidRPr="00573347">
        <w:rPr>
          <w:sz w:val="28"/>
          <w:szCs w:val="28"/>
        </w:rPr>
        <w:t>постановлени</w:t>
      </w:r>
      <w:r>
        <w:rPr>
          <w:sz w:val="28"/>
          <w:szCs w:val="28"/>
        </w:rPr>
        <w:t>ем.</w:t>
      </w:r>
      <w:r w:rsidRPr="00BA5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Информация, предусматриваемая отражению в графической части, а именно, содержание и наполнение чертежа межевания (аналогично - чертежа планировки), </w:t>
      </w:r>
      <w:r w:rsidRPr="00725F76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читаема, </w:t>
      </w:r>
      <w:r>
        <w:rPr>
          <w:sz w:val="28"/>
          <w:szCs w:val="28"/>
        </w:rPr>
        <w:t xml:space="preserve">нет согласования с </w:t>
      </w:r>
      <w:r w:rsidRPr="00573347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(</w:t>
      </w:r>
      <w:r>
        <w:rPr>
          <w:sz w:val="28"/>
        </w:rPr>
        <w:t>ГБУЗ ПК «Городская больница имени академика Вагнера Е.А.»)</w:t>
      </w:r>
      <w:r w:rsidRPr="00573347">
        <w:rPr>
          <w:sz w:val="28"/>
          <w:szCs w:val="28"/>
        </w:rPr>
        <w:t>.</w:t>
      </w:r>
    </w:p>
    <w:p w:rsidR="00F8320B" w:rsidRPr="00544DED" w:rsidRDefault="00F8320B" w:rsidP="00F8320B">
      <w:pPr>
        <w:tabs>
          <w:tab w:val="left" w:pos="993"/>
        </w:tabs>
        <w:ind w:firstLine="426"/>
        <w:jc w:val="both"/>
      </w:pPr>
      <w:r w:rsidRPr="00EE3606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545F52">
        <w:rPr>
          <w:sz w:val="28"/>
          <w:szCs w:val="28"/>
        </w:rPr>
        <w:t>Считать публичные слушания состоявшимися. Разработчику документации по планировки территории с 25.12.2018 в течении двух месяцев доработать проект планировки территории, проект межевания территории для земельного участка с кадастровым номером 59:03:0400091:</w:t>
      </w:r>
      <w:r w:rsidRPr="006E3035">
        <w:rPr>
          <w:color w:val="000000"/>
          <w:sz w:val="28"/>
          <w:szCs w:val="28"/>
        </w:rPr>
        <w:t xml:space="preserve">3052 </w:t>
      </w:r>
      <w:hyperlink r:id="rId6" w:history="1">
        <w:r w:rsidRPr="006E3035">
          <w:rPr>
            <w:color w:val="000000"/>
            <w:sz w:val="28"/>
            <w:szCs w:val="28"/>
          </w:rPr>
          <w:t>по ул. Деменева, 12</w:t>
        </w:r>
      </w:hyperlink>
      <w:r w:rsidRPr="006E3035">
        <w:rPr>
          <w:color w:val="000000"/>
          <w:sz w:val="28"/>
          <w:szCs w:val="28"/>
        </w:rPr>
        <w:t xml:space="preserve"> (</w:t>
      </w:r>
      <w:r w:rsidRPr="00545F52">
        <w:rPr>
          <w:sz w:val="28"/>
          <w:szCs w:val="28"/>
        </w:rPr>
        <w:t>квартал, ограниченный ул</w:t>
      </w:r>
      <w:proofErr w:type="gramStart"/>
      <w:r w:rsidRPr="00545F52">
        <w:rPr>
          <w:sz w:val="28"/>
          <w:szCs w:val="28"/>
        </w:rPr>
        <w:t>.П</w:t>
      </w:r>
      <w:proofErr w:type="gramEnd"/>
      <w:r w:rsidRPr="00545F52">
        <w:rPr>
          <w:sz w:val="28"/>
          <w:szCs w:val="28"/>
        </w:rPr>
        <w:t xml:space="preserve">ятилетки, ул.Деменева, </w:t>
      </w:r>
      <w:r>
        <w:rPr>
          <w:sz w:val="28"/>
          <w:szCs w:val="28"/>
        </w:rPr>
        <w:t>пр.Ленина, ул.Коммунистическая)</w:t>
      </w:r>
      <w:r w:rsidRPr="00545F52">
        <w:rPr>
          <w:sz w:val="28"/>
          <w:szCs w:val="28"/>
        </w:rPr>
        <w:t xml:space="preserve"> в г. Березники Пермского края» в части устранения замечаний, высказанных на заключительном мероприятии публичных слушаний от 19.12.2018, согласовать с заказчиком и повторно представить в управление архитектуры и градостроительства. Управлению архитектуры и градостроительства направить на рассмотрение в комиссию по землепользованию и застройке настоящий протокол, доработанный разработчиком и согласованный заказчиком проект планировки территории, проект межевания территории.</w:t>
      </w:r>
    </w:p>
    <w:p w:rsidR="001F6C63" w:rsidRDefault="001F6C63"/>
    <w:sectPr w:rsidR="001F6C63" w:rsidSect="00BC12F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20B"/>
    <w:rsid w:val="001F6C63"/>
    <w:rsid w:val="00F8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brk.ru/wp-content/uploads/2018/11/PMT-ul.-Demeneva-12.pdf" TargetMode="External"/><Relationship Id="rId5" Type="http://schemas.openxmlformats.org/officeDocument/2006/relationships/hyperlink" Target="https://admbrk.ru/wp-content/uploads/2018/11/PMT-ul.-Demeneva-12.pdf" TargetMode="External"/><Relationship Id="rId4" Type="http://schemas.openxmlformats.org/officeDocument/2006/relationships/hyperlink" Target="https://admbrk.ru/wp-content/uploads/2018/11/PMT-ul.-Demeneva-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2019-01-22T12:12:00Z</dcterms:created>
  <dcterms:modified xsi:type="dcterms:W3CDTF">2019-01-22T12:12:00Z</dcterms:modified>
</cp:coreProperties>
</file>