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15" w:rsidRDefault="00954B15" w:rsidP="00954B15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954B15" w:rsidRPr="006F33DB" w:rsidRDefault="00954B15" w:rsidP="00954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F33D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E837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13</w:t>
      </w:r>
      <w:r w:rsidRPr="00E837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.2018</w:t>
      </w:r>
      <w:r w:rsidRPr="006F33D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954B15" w:rsidRPr="00C74014" w:rsidRDefault="00954B15" w:rsidP="0095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</w:t>
      </w:r>
      <w:r w:rsidRPr="00C7401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401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 реконструкции объекта капитального строительства на </w:t>
      </w:r>
      <w:r w:rsidRPr="00C74014">
        <w:rPr>
          <w:rFonts w:ascii="Times New Roman" w:hAnsi="Times New Roman" w:cs="Times New Roman"/>
          <w:position w:val="2"/>
          <w:sz w:val="28"/>
          <w:szCs w:val="28"/>
        </w:rPr>
        <w:t xml:space="preserve">земельном участке зоны </w:t>
      </w:r>
      <w:r w:rsidRPr="00C74014">
        <w:rPr>
          <w:rFonts w:ascii="Times New Roman" w:hAnsi="Times New Roman" w:cs="Times New Roman"/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C74014">
        <w:rPr>
          <w:rFonts w:ascii="Times New Roman" w:hAnsi="Times New Roman" w:cs="Times New Roman"/>
          <w:position w:val="2"/>
          <w:sz w:val="28"/>
          <w:szCs w:val="28"/>
        </w:rPr>
        <w:t>(Ж-6) по ул. Факультетская, 12 г. Березники, с кадастровым номером 59:03:0900007:341, по параметру «минимальное расстояние от прочих построек до границы смежного участка»</w:t>
      </w:r>
      <w:proofErr w:type="gramEnd"/>
    </w:p>
    <w:p w:rsidR="00954B15" w:rsidRDefault="00954B15" w:rsidP="00954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F33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6F33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участников.</w:t>
      </w:r>
    </w:p>
    <w:p w:rsidR="00954B15" w:rsidRPr="006F33DB" w:rsidRDefault="00954B15" w:rsidP="00954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Pr="006F33D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</w:t>
      </w:r>
    </w:p>
    <w:p w:rsidR="00954B15" w:rsidRPr="00C74014" w:rsidRDefault="00954B15" w:rsidP="0095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6F3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</w:t>
      </w:r>
      <w:r w:rsidRPr="00C74014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 реконструкции объекта капитального строительства на </w:t>
      </w:r>
      <w:r w:rsidRPr="00C74014">
        <w:rPr>
          <w:rFonts w:ascii="Times New Roman" w:hAnsi="Times New Roman" w:cs="Times New Roman"/>
          <w:position w:val="2"/>
          <w:sz w:val="28"/>
          <w:szCs w:val="28"/>
        </w:rPr>
        <w:t xml:space="preserve">земельном участке зоны </w:t>
      </w:r>
      <w:r w:rsidRPr="00C74014">
        <w:rPr>
          <w:rFonts w:ascii="Times New Roman" w:hAnsi="Times New Roman" w:cs="Times New Roman"/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C74014">
        <w:rPr>
          <w:rFonts w:ascii="Times New Roman" w:hAnsi="Times New Roman" w:cs="Times New Roman"/>
          <w:position w:val="2"/>
          <w:sz w:val="28"/>
          <w:szCs w:val="28"/>
        </w:rPr>
        <w:t>(Ж-6) по ул. Факультетская, 12 г. Березники, с кадастровым номером 59:03:0900007:341, по параметру «минимальное расстояние от прочих построек до</w:t>
      </w:r>
      <w:proofErr w:type="gramEnd"/>
      <w:r w:rsidRPr="00C74014">
        <w:rPr>
          <w:rFonts w:ascii="Times New Roman" w:hAnsi="Times New Roman" w:cs="Times New Roman"/>
          <w:position w:val="2"/>
          <w:sz w:val="28"/>
          <w:szCs w:val="28"/>
        </w:rPr>
        <w:t xml:space="preserve"> границы смежного участка»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C7401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от 11.12.2018.</w:t>
      </w:r>
    </w:p>
    <w:p w:rsidR="00954B15" w:rsidRPr="00C74014" w:rsidRDefault="00954B15" w:rsidP="0095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комиссии по землепользованию и застройки по результатам публичных слушаний: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 состоявшимися.</w:t>
      </w:r>
      <w:r w:rsidRPr="00C74014">
        <w:rPr>
          <w:rFonts w:ascii="Times New Roman" w:hAnsi="Times New Roman" w:cs="Times New Roman"/>
          <w:sz w:val="28"/>
          <w:szCs w:val="28"/>
        </w:rPr>
        <w:t xml:space="preserve"> Рекомендовать предоставление разрешения на отклонение от предельных параметров разрешенного строительства</w:t>
      </w:r>
      <w:r w:rsidRPr="00C74014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объекта капитального строительства </w:t>
      </w:r>
      <w:r w:rsidRPr="00C74014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зоны </w:t>
      </w:r>
      <w:r w:rsidRPr="00C74014">
        <w:rPr>
          <w:rFonts w:ascii="Times New Roman" w:hAnsi="Times New Roman" w:cs="Times New Roman"/>
          <w:color w:val="000000"/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C74014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(Ж-6) </w:t>
      </w:r>
      <w:r w:rsidRPr="00C7401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74014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земельном участке </w:t>
      </w:r>
      <w:r w:rsidRPr="00C7401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7401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7401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74014">
        <w:rPr>
          <w:rFonts w:ascii="Times New Roman" w:hAnsi="Times New Roman" w:cs="Times New Roman"/>
          <w:sz w:val="28"/>
          <w:szCs w:val="28"/>
        </w:rPr>
        <w:t>акультетская</w:t>
      </w:r>
      <w:proofErr w:type="spellEnd"/>
      <w:r w:rsidRPr="00C74014">
        <w:rPr>
          <w:rFonts w:ascii="Times New Roman" w:hAnsi="Times New Roman" w:cs="Times New Roman"/>
          <w:sz w:val="28"/>
          <w:szCs w:val="28"/>
        </w:rPr>
        <w:t xml:space="preserve">, 12, </w:t>
      </w:r>
      <w:proofErr w:type="spellStart"/>
      <w:r w:rsidRPr="00C74014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C74014">
        <w:rPr>
          <w:rFonts w:ascii="Times New Roman" w:hAnsi="Times New Roman" w:cs="Times New Roman"/>
          <w:bCs/>
          <w:sz w:val="28"/>
          <w:szCs w:val="28"/>
        </w:rPr>
        <w:t>,</w:t>
      </w:r>
      <w:r w:rsidRPr="00C74014">
        <w:rPr>
          <w:rFonts w:ascii="Times New Roman" w:hAnsi="Times New Roman" w:cs="Times New Roman"/>
          <w:sz w:val="28"/>
          <w:szCs w:val="28"/>
        </w:rPr>
        <w:t xml:space="preserve"> с кадастровым номером 59:03:0900007:341, по параметру «</w:t>
      </w:r>
      <w:r w:rsidRPr="00C74014">
        <w:rPr>
          <w:rStyle w:val="FontStyle12"/>
          <w:sz w:val="28"/>
          <w:szCs w:val="28"/>
        </w:rPr>
        <w:t>минимальное расстояние от прочих построек до границы смежного участка» 0.98м.</w:t>
      </w:r>
      <w:r w:rsidRPr="00C74014">
        <w:rPr>
          <w:rFonts w:ascii="Times New Roman" w:hAnsi="Times New Roman" w:cs="Times New Roman"/>
          <w:sz w:val="28"/>
          <w:szCs w:val="28"/>
        </w:rPr>
        <w:t xml:space="preserve"> С целью возможности подготовки управлением архитектуры и градостроительства администрации города Березники соответствующего графического приложения к проекту постановления администрации города заявителю предоставить уточненную схему расположения объекта капитального строительства с указанием значений всех отступов от границ участка.</w:t>
      </w:r>
    </w:p>
    <w:p w:rsidR="006E6C05" w:rsidRDefault="006E6C05">
      <w:bookmarkStart w:id="0" w:name="_GoBack"/>
      <w:bookmarkEnd w:id="0"/>
    </w:p>
    <w:sectPr w:rsidR="006E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2D1B50"/>
    <w:rsid w:val="00442089"/>
    <w:rsid w:val="006E6C05"/>
    <w:rsid w:val="009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54B1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54B1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3</cp:revision>
  <dcterms:created xsi:type="dcterms:W3CDTF">2018-12-19T05:30:00Z</dcterms:created>
  <dcterms:modified xsi:type="dcterms:W3CDTF">2018-12-19T05:31:00Z</dcterms:modified>
</cp:coreProperties>
</file>