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08" w:rsidRPr="00A16D65" w:rsidRDefault="00E36508" w:rsidP="004D5D20">
      <w:pPr>
        <w:pStyle w:val="ConsPlusNormal"/>
        <w:spacing w:line="240" w:lineRule="exact"/>
        <w:ind w:left="10773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A16D65">
        <w:rPr>
          <w:rFonts w:ascii="Times New Roman" w:hAnsi="Times New Roman" w:cs="Times New Roman"/>
          <w:spacing w:val="16"/>
          <w:sz w:val="24"/>
          <w:szCs w:val="24"/>
        </w:rPr>
        <w:t xml:space="preserve">Приложение </w:t>
      </w:r>
      <w:r w:rsidR="00C20BFC">
        <w:rPr>
          <w:rFonts w:ascii="Times New Roman" w:hAnsi="Times New Roman" w:cs="Times New Roman"/>
          <w:spacing w:val="16"/>
          <w:sz w:val="24"/>
          <w:szCs w:val="24"/>
        </w:rPr>
        <w:t>1</w:t>
      </w:r>
      <w:bookmarkStart w:id="0" w:name="_GoBack"/>
      <w:bookmarkEnd w:id="0"/>
    </w:p>
    <w:p w:rsidR="00E36508" w:rsidRDefault="00E36508" w:rsidP="004D5D20">
      <w:pPr>
        <w:pStyle w:val="ConsPlusNormal"/>
        <w:spacing w:line="240" w:lineRule="exact"/>
        <w:ind w:left="10773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A16D65">
        <w:rPr>
          <w:rFonts w:ascii="Times New Roman" w:hAnsi="Times New Roman" w:cs="Times New Roman"/>
          <w:spacing w:val="16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муниципальной программе муниципального образования «Город Березники» </w:t>
      </w:r>
    </w:p>
    <w:p w:rsidR="00E36508" w:rsidRPr="00236D4E" w:rsidRDefault="00E36508" w:rsidP="004D5D20">
      <w:pPr>
        <w:pStyle w:val="ConsPlusNormal"/>
        <w:spacing w:line="240" w:lineRule="exact"/>
        <w:ind w:left="107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«Развития сферы культуры</w:t>
      </w:r>
      <w:r w:rsidRPr="00A16D65">
        <w:rPr>
          <w:rFonts w:ascii="Times New Roman" w:hAnsi="Times New Roman" w:cs="Times New Roman"/>
          <w:spacing w:val="16"/>
          <w:sz w:val="24"/>
          <w:szCs w:val="24"/>
        </w:rPr>
        <w:t>»</w:t>
      </w:r>
    </w:p>
    <w:p w:rsidR="00E36508" w:rsidRPr="00E355CE" w:rsidRDefault="00E36508" w:rsidP="00E36508">
      <w:pPr>
        <w:pStyle w:val="ConsPlusNormal"/>
        <w:spacing w:line="240" w:lineRule="exact"/>
        <w:ind w:firstLine="11340"/>
        <w:rPr>
          <w:rFonts w:ascii="Times New Roman" w:hAnsi="Times New Roman" w:cs="Times New Roman"/>
          <w:spacing w:val="16"/>
          <w:sz w:val="24"/>
          <w:szCs w:val="24"/>
        </w:rPr>
      </w:pPr>
    </w:p>
    <w:p w:rsidR="004D5D20" w:rsidRDefault="004D5D20" w:rsidP="00E3650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E36508" w:rsidRPr="00685E1A" w:rsidRDefault="00E36508" w:rsidP="00E3650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685E1A">
        <w:rPr>
          <w:rFonts w:ascii="Times New Roman" w:hAnsi="Times New Roman" w:cs="Times New Roman"/>
          <w:b/>
          <w:spacing w:val="16"/>
          <w:sz w:val="28"/>
          <w:szCs w:val="28"/>
        </w:rPr>
        <w:t>Методика расчета целевых показателей муниципальной программы</w:t>
      </w:r>
    </w:p>
    <w:p w:rsidR="00E36508" w:rsidRPr="00685E1A" w:rsidRDefault="00E36508" w:rsidP="00E3650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685E1A">
        <w:rPr>
          <w:rFonts w:ascii="Times New Roman" w:hAnsi="Times New Roman" w:cs="Times New Roman"/>
          <w:b/>
          <w:spacing w:val="16"/>
          <w:sz w:val="28"/>
          <w:szCs w:val="28"/>
        </w:rPr>
        <w:t>«Развитие сферы культуры»</w:t>
      </w:r>
    </w:p>
    <w:p w:rsidR="00B162A1" w:rsidRDefault="00B162A1" w:rsidP="00745B2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B162A1" w:rsidRDefault="00B162A1" w:rsidP="00745B2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3B73AC" w:rsidRPr="00745B2B" w:rsidRDefault="00E36508" w:rsidP="00745B2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45B2B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Целевой показатель </w:t>
      </w:r>
      <w:r w:rsidR="00EE4D98" w:rsidRPr="00745B2B">
        <w:rPr>
          <w:rFonts w:ascii="Times New Roman" w:hAnsi="Times New Roman" w:cs="Times New Roman"/>
          <w:spacing w:val="20"/>
          <w:sz w:val="24"/>
          <w:szCs w:val="24"/>
          <w:u w:val="single"/>
        </w:rPr>
        <w:t>1.</w:t>
      </w:r>
      <w:r w:rsidRPr="00745B2B">
        <w:rPr>
          <w:rFonts w:ascii="Times New Roman" w:hAnsi="Times New Roman" w:cs="Times New Roman"/>
          <w:spacing w:val="20"/>
          <w:sz w:val="24"/>
          <w:szCs w:val="24"/>
          <w:u w:val="single"/>
        </w:rPr>
        <w:t>2.1</w:t>
      </w:r>
      <w:r w:rsidR="00857F28" w:rsidRPr="00745B2B">
        <w:rPr>
          <w:rFonts w:ascii="Times New Roman" w:hAnsi="Times New Roman" w:cs="Times New Roman"/>
          <w:spacing w:val="20"/>
          <w:sz w:val="24"/>
          <w:szCs w:val="24"/>
          <w:u w:val="single"/>
        </w:rPr>
        <w:t>Задачи 1.1 Цели 1</w:t>
      </w:r>
      <w:r w:rsidR="00663501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Программы</w:t>
      </w:r>
      <w:r w:rsidR="00857F28" w:rsidRPr="00745B2B">
        <w:rPr>
          <w:rFonts w:ascii="Times New Roman" w:hAnsi="Times New Roman" w:cs="Times New Roman"/>
          <w:spacing w:val="20"/>
          <w:sz w:val="24"/>
          <w:szCs w:val="24"/>
          <w:u w:val="single"/>
        </w:rPr>
        <w:t>:</w:t>
      </w:r>
      <w:r w:rsidR="003B73AC" w:rsidRPr="00745B2B">
        <w:rPr>
          <w:rFonts w:ascii="Times New Roman" w:hAnsi="Times New Roman" w:cs="Times New Roman"/>
          <w:spacing w:val="20"/>
          <w:sz w:val="24"/>
          <w:szCs w:val="24"/>
        </w:rPr>
        <w:t xml:space="preserve">Средний балл по результатам итоговой аттестации обучающихся (выпускников) </w:t>
      </w:r>
      <w:r w:rsidR="003B73AC" w:rsidRPr="00745B2B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детских школ искусств </w:t>
      </w:r>
      <w:r w:rsidR="003B73AC" w:rsidRPr="00745B2B">
        <w:rPr>
          <w:rFonts w:ascii="Times New Roman" w:hAnsi="Times New Roman" w:cs="Times New Roman"/>
          <w:spacing w:val="20"/>
          <w:sz w:val="24"/>
          <w:szCs w:val="24"/>
        </w:rPr>
        <w:t>(далее - ДШИ).</w:t>
      </w:r>
    </w:p>
    <w:p w:rsidR="00E36508" w:rsidRPr="00745B2B" w:rsidRDefault="003B73AC" w:rsidP="00EC4F01">
      <w:pPr>
        <w:suppressAutoHyphens/>
        <w:autoSpaceDE w:val="0"/>
        <w:autoSpaceDN w:val="0"/>
        <w:adjustRightInd w:val="0"/>
        <w:spacing w:after="0" w:line="240" w:lineRule="auto"/>
        <w:ind w:firstLine="0"/>
        <w:rPr>
          <w:spacing w:val="20"/>
          <w:sz w:val="24"/>
          <w:szCs w:val="24"/>
        </w:rPr>
      </w:pPr>
      <w:r w:rsidRPr="00745B2B">
        <w:rPr>
          <w:spacing w:val="20"/>
          <w:sz w:val="24"/>
          <w:szCs w:val="24"/>
        </w:rPr>
        <w:t xml:space="preserve">Формула расчета: </w:t>
      </w:r>
      <w:r w:rsidR="00E36508" w:rsidRPr="00745B2B">
        <w:rPr>
          <w:spacing w:val="20"/>
          <w:sz w:val="24"/>
          <w:szCs w:val="24"/>
        </w:rPr>
        <w:t xml:space="preserve">данные </w:t>
      </w:r>
      <w:r w:rsidRPr="00745B2B">
        <w:rPr>
          <w:spacing w:val="20"/>
          <w:sz w:val="24"/>
          <w:szCs w:val="24"/>
        </w:rPr>
        <w:t>аттестационных (экзаменационных)</w:t>
      </w:r>
      <w:r w:rsidR="00E36508" w:rsidRPr="00745B2B">
        <w:rPr>
          <w:spacing w:val="20"/>
          <w:sz w:val="24"/>
          <w:szCs w:val="24"/>
        </w:rPr>
        <w:t xml:space="preserve"> ведомостей / количество </w:t>
      </w:r>
      <w:r w:rsidRPr="00745B2B">
        <w:rPr>
          <w:spacing w:val="20"/>
          <w:sz w:val="24"/>
          <w:szCs w:val="24"/>
        </w:rPr>
        <w:t xml:space="preserve">обучающихся (выпускников) </w:t>
      </w:r>
      <w:r w:rsidR="00E36508" w:rsidRPr="00745B2B">
        <w:rPr>
          <w:spacing w:val="20"/>
          <w:sz w:val="24"/>
          <w:szCs w:val="24"/>
        </w:rPr>
        <w:t>ДШИ</w:t>
      </w:r>
      <w:r w:rsidR="000E559D" w:rsidRPr="00745B2B">
        <w:rPr>
          <w:spacing w:val="20"/>
          <w:sz w:val="24"/>
          <w:szCs w:val="24"/>
        </w:rPr>
        <w:t>, завершивших полный курс обучения по</w:t>
      </w:r>
      <w:r w:rsidR="000E559D" w:rsidRPr="00745B2B">
        <w:rPr>
          <w:color w:val="22272F"/>
          <w:spacing w:val="20"/>
          <w:sz w:val="24"/>
          <w:szCs w:val="24"/>
          <w:shd w:val="clear" w:color="auto" w:fill="FFFFFF"/>
        </w:rPr>
        <w:t xml:space="preserve"> дополнительным общеобразовательным </w:t>
      </w:r>
      <w:r w:rsidR="000E559D" w:rsidRPr="00745B2B">
        <w:rPr>
          <w:spacing w:val="20"/>
          <w:sz w:val="24"/>
          <w:szCs w:val="24"/>
        </w:rPr>
        <w:t>предпрофессиональным программам</w:t>
      </w:r>
      <w:r w:rsidR="00E36508" w:rsidRPr="00745B2B">
        <w:rPr>
          <w:spacing w:val="20"/>
          <w:sz w:val="24"/>
          <w:szCs w:val="24"/>
        </w:rPr>
        <w:t>.</w:t>
      </w:r>
    </w:p>
    <w:p w:rsidR="00745B2B" w:rsidRDefault="00745B2B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985462" w:rsidRDefault="00FE6032" w:rsidP="00FE603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F3656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Целевой показатель </w:t>
      </w:r>
      <w:r w:rsidRPr="001F3656">
        <w:rPr>
          <w:rFonts w:ascii="Times New Roman" w:hAnsi="Times New Roman" w:cs="Times New Roman"/>
          <w:spacing w:val="20"/>
          <w:sz w:val="24"/>
          <w:szCs w:val="24"/>
          <w:u w:val="single"/>
        </w:rPr>
        <w:t>1.4.1</w:t>
      </w:r>
      <w:r w:rsidR="00745B2B" w:rsidRPr="001F3656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Задачи 1.4 Цели 1</w:t>
      </w:r>
      <w:r w:rsidR="00663501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proofErr w:type="spellStart"/>
      <w:proofErr w:type="gramStart"/>
      <w:r w:rsidR="00663501">
        <w:rPr>
          <w:rFonts w:ascii="Times New Roman" w:hAnsi="Times New Roman" w:cs="Times New Roman"/>
          <w:spacing w:val="20"/>
          <w:sz w:val="24"/>
          <w:szCs w:val="24"/>
          <w:u w:val="single"/>
        </w:rPr>
        <w:t>Программы</w:t>
      </w:r>
      <w:r w:rsidR="00745B2B" w:rsidRPr="001F3656">
        <w:rPr>
          <w:rFonts w:ascii="Times New Roman" w:hAnsi="Times New Roman" w:cs="Times New Roman"/>
          <w:spacing w:val="20"/>
          <w:sz w:val="24"/>
          <w:szCs w:val="24"/>
          <w:u w:val="single"/>
        </w:rPr>
        <w:t>:</w:t>
      </w:r>
      <w:r w:rsidR="00985462" w:rsidRPr="0085617C">
        <w:rPr>
          <w:rFonts w:ascii="Times New Roman" w:hAnsi="Times New Roman" w:cs="Times New Roman"/>
          <w:spacing w:val="20"/>
          <w:sz w:val="24"/>
          <w:szCs w:val="24"/>
        </w:rPr>
        <w:t>Обеспечение</w:t>
      </w:r>
      <w:proofErr w:type="spellEnd"/>
      <w:proofErr w:type="gramEnd"/>
      <w:r w:rsidR="00985462" w:rsidRPr="0085617C">
        <w:rPr>
          <w:rFonts w:ascii="Times New Roman" w:hAnsi="Times New Roman" w:cs="Times New Roman"/>
          <w:spacing w:val="20"/>
          <w:sz w:val="24"/>
          <w:szCs w:val="24"/>
        </w:rPr>
        <w:t xml:space="preserve"> реализации мероприятий </w:t>
      </w:r>
      <w:r w:rsidR="00073065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985462" w:rsidRPr="0085617C">
        <w:rPr>
          <w:rFonts w:ascii="Times New Roman" w:hAnsi="Times New Roman" w:cs="Times New Roman"/>
          <w:spacing w:val="20"/>
          <w:sz w:val="24"/>
          <w:szCs w:val="24"/>
        </w:rPr>
        <w:t>рограммы.</w:t>
      </w:r>
    </w:p>
    <w:p w:rsidR="00D26163" w:rsidRDefault="00D26163" w:rsidP="00D261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подпрограмм, входящих в ее содержание, рассчитывается ежегодно по следующей формуле:</w:t>
      </w:r>
    </w:p>
    <w:p w:rsidR="00D26163" w:rsidRDefault="00D26163" w:rsidP="00D2616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  <w:lang w:val="en-US"/>
        </w:rPr>
        <w:t>j</w:t>
      </w:r>
    </w:p>
    <w:p w:rsidR="00D26163" w:rsidRPr="00D26163" w:rsidRDefault="00D26163" w:rsidP="00D2616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proofErr w:type="spellStart"/>
      <w:r w:rsidRPr="00670919">
        <w:rPr>
          <w:rFonts w:ascii="Times New Roman" w:hAnsi="Times New Roman" w:cs="Times New Roman"/>
          <w:b/>
          <w:spacing w:val="16"/>
          <w:sz w:val="24"/>
          <w:szCs w:val="24"/>
        </w:rPr>
        <w:t>ЭРмп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= 0,5 </w:t>
      </w:r>
      <w:r>
        <w:rPr>
          <w:rFonts w:ascii="Times New Roman" w:hAnsi="Times New Roman" w:cs="Times New Roman"/>
          <w:spacing w:val="16"/>
          <w:sz w:val="24"/>
          <w:szCs w:val="24"/>
          <w:lang w:val="en-US"/>
        </w:rPr>
        <w:t>x</w:t>
      </w:r>
      <w:proofErr w:type="spellStart"/>
      <w:r>
        <w:rPr>
          <w:rFonts w:ascii="Times New Roman" w:hAnsi="Times New Roman" w:cs="Times New Roman"/>
          <w:spacing w:val="16"/>
          <w:sz w:val="24"/>
          <w:szCs w:val="24"/>
        </w:rPr>
        <w:t>СРмп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+ 0,5 </w:t>
      </w:r>
      <w:r>
        <w:rPr>
          <w:rFonts w:ascii="Times New Roman" w:hAnsi="Times New Roman" w:cs="Times New Roman"/>
          <w:spacing w:val="16"/>
          <w:sz w:val="24"/>
          <w:szCs w:val="24"/>
          <w:lang w:val="en-US"/>
        </w:rPr>
        <w:t>x</w:t>
      </w:r>
      <w:proofErr w:type="spellStart"/>
      <w:r>
        <w:rPr>
          <w:rFonts w:ascii="Times New Roman" w:hAnsi="Times New Roman" w:cs="Times New Roman"/>
          <w:spacing w:val="16"/>
          <w:sz w:val="24"/>
          <w:szCs w:val="24"/>
        </w:rPr>
        <w:t>ЭРп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>/п/</w:t>
      </w:r>
      <w:r>
        <w:rPr>
          <w:rFonts w:ascii="Times New Roman" w:hAnsi="Times New Roman" w:cs="Times New Roman"/>
          <w:spacing w:val="16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100</w:t>
      </w:r>
    </w:p>
    <w:p w:rsidR="00D26163" w:rsidRPr="005D1684" w:rsidRDefault="00D26163" w:rsidP="00D2616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pacing w:val="16"/>
          <w:sz w:val="24"/>
          <w:szCs w:val="24"/>
        </w:rPr>
      </w:pPr>
    </w:p>
    <w:p w:rsidR="00663501" w:rsidRDefault="00663501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E36508" w:rsidRPr="00685E1A" w:rsidRDefault="00E36508" w:rsidP="00E36508">
      <w:pPr>
        <w:pStyle w:val="ConsPlusNormal"/>
        <w:spacing w:line="240" w:lineRule="exact"/>
        <w:ind w:firstLine="0"/>
        <w:jc w:val="both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>Целевой показатель 1.</w:t>
      </w:r>
      <w:r w:rsidR="0063688A"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>2</w:t>
      </w:r>
      <w:r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>.</w:t>
      </w:r>
      <w:r w:rsidR="0063688A"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>1</w:t>
      </w:r>
      <w:r w:rsidR="00663501"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Задачи 1.2 Цели 1</w:t>
      </w:r>
      <w:r w:rsidR="00F370E9"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Подпрограммы </w:t>
      </w:r>
      <w:r w:rsidR="00663501"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>1</w:t>
      </w:r>
      <w:r w:rsidR="00F370E9" w:rsidRPr="00F370E9">
        <w:rPr>
          <w:rFonts w:ascii="Times New Roman" w:hAnsi="Times New Roman" w:cs="Times New Roman"/>
          <w:spacing w:val="16"/>
          <w:sz w:val="24"/>
          <w:szCs w:val="24"/>
          <w:u w:val="single"/>
        </w:rPr>
        <w:t>:</w:t>
      </w:r>
      <w:r w:rsidRPr="00685E1A">
        <w:rPr>
          <w:rFonts w:ascii="Times New Roman" w:eastAsia="Calibri" w:hAnsi="Times New Roman" w:cs="Times New Roman"/>
          <w:spacing w:val="16"/>
          <w:sz w:val="24"/>
          <w:szCs w:val="24"/>
        </w:rPr>
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</w:t>
      </w:r>
      <w:r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урного наследия, расположенных </w:t>
      </w:r>
      <w:r w:rsidRPr="00685E1A">
        <w:rPr>
          <w:rFonts w:ascii="Times New Roman" w:eastAsia="Calibri" w:hAnsi="Times New Roman" w:cs="Times New Roman"/>
          <w:spacing w:val="16"/>
          <w:sz w:val="24"/>
          <w:szCs w:val="24"/>
        </w:rPr>
        <w:t>на территориимуниципального образования</w:t>
      </w:r>
      <w:r>
        <w:rPr>
          <w:rFonts w:ascii="Times New Roman" w:eastAsia="Calibri" w:hAnsi="Times New Roman" w:cs="Times New Roman"/>
          <w:spacing w:val="16"/>
          <w:sz w:val="24"/>
          <w:szCs w:val="24"/>
        </w:rPr>
        <w:t>.</w:t>
      </w:r>
    </w:p>
    <w:p w:rsidR="00E36508" w:rsidRPr="00685E1A" w:rsidRDefault="00E36508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685E1A">
        <w:rPr>
          <w:rFonts w:ascii="Times New Roman" w:hAnsi="Times New Roman" w:cs="Times New Roman"/>
          <w:spacing w:val="16"/>
          <w:sz w:val="24"/>
          <w:szCs w:val="24"/>
        </w:rPr>
        <w:t>Формула расчета: количество ОКН, не требующих капитального ремонта / общее количество ОКН, расположенных на территории города</w:t>
      </w:r>
      <w:r>
        <w:rPr>
          <w:rFonts w:ascii="Times New Roman" w:hAnsi="Times New Roman" w:cs="Times New Roman"/>
          <w:spacing w:val="16"/>
          <w:sz w:val="24"/>
          <w:szCs w:val="24"/>
        </w:rPr>
        <w:t>,</w:t>
      </w:r>
      <w:r w:rsidRPr="00685E1A">
        <w:rPr>
          <w:rFonts w:ascii="Times New Roman" w:hAnsi="Times New Roman" w:cs="Times New Roman"/>
          <w:spacing w:val="16"/>
          <w:sz w:val="24"/>
          <w:szCs w:val="24"/>
        </w:rPr>
        <w:t xml:space="preserve"> (государственные списки объектов культурного наследия федерального и регионального значения) * 100</w:t>
      </w:r>
      <w:r>
        <w:rPr>
          <w:rFonts w:ascii="Times New Roman" w:hAnsi="Times New Roman" w:cs="Times New Roman"/>
          <w:spacing w:val="16"/>
          <w:sz w:val="24"/>
          <w:szCs w:val="24"/>
        </w:rPr>
        <w:t>.</w:t>
      </w:r>
    </w:p>
    <w:p w:rsidR="00E36508" w:rsidRPr="00685E1A" w:rsidRDefault="00E36508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E36508" w:rsidRPr="00685E1A" w:rsidRDefault="00E36508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C012D8">
        <w:rPr>
          <w:rFonts w:ascii="Times New Roman" w:hAnsi="Times New Roman" w:cs="Times New Roman"/>
          <w:spacing w:val="16"/>
          <w:sz w:val="24"/>
          <w:szCs w:val="24"/>
          <w:u w:val="single"/>
        </w:rPr>
        <w:t>Целевой показатель 1.</w:t>
      </w:r>
      <w:r w:rsidR="00D064AE" w:rsidRPr="00C012D8">
        <w:rPr>
          <w:rFonts w:ascii="Times New Roman" w:hAnsi="Times New Roman" w:cs="Times New Roman"/>
          <w:spacing w:val="16"/>
          <w:sz w:val="24"/>
          <w:szCs w:val="24"/>
          <w:u w:val="single"/>
        </w:rPr>
        <w:t>3.1</w:t>
      </w:r>
      <w:r w:rsidR="00C012D8" w:rsidRPr="00C012D8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Задачи 1.3 Цели 1 Подпрограммы 1:</w:t>
      </w:r>
      <w:r w:rsidRPr="00685E1A">
        <w:rPr>
          <w:rFonts w:ascii="Times New Roman" w:hAnsi="Times New Roman" w:cs="Times New Roman"/>
          <w:spacing w:val="16"/>
          <w:sz w:val="24"/>
          <w:szCs w:val="24"/>
        </w:rPr>
        <w:t>Доля инфраструктурных объектов сферы культуры, по которым проведены работы по приведениюв нормативное состояние в течение года</w:t>
      </w:r>
      <w:r>
        <w:rPr>
          <w:rFonts w:ascii="Times New Roman" w:hAnsi="Times New Roman" w:cs="Times New Roman"/>
          <w:spacing w:val="16"/>
          <w:sz w:val="24"/>
          <w:szCs w:val="24"/>
        </w:rPr>
        <w:t>.</w:t>
      </w:r>
    </w:p>
    <w:p w:rsidR="00E36508" w:rsidRDefault="00E36508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685E1A">
        <w:rPr>
          <w:rFonts w:ascii="Times New Roman" w:hAnsi="Times New Roman" w:cs="Times New Roman"/>
          <w:spacing w:val="16"/>
          <w:sz w:val="24"/>
          <w:szCs w:val="24"/>
        </w:rPr>
        <w:t>Формула расчета: количество объектов культуры, в которых в течение отчетного года проведены работы, связанныес приведением учреждения в нормативное состояние</w:t>
      </w:r>
      <w:r>
        <w:rPr>
          <w:rFonts w:ascii="Times New Roman" w:hAnsi="Times New Roman" w:cs="Times New Roman"/>
          <w:spacing w:val="16"/>
          <w:sz w:val="24"/>
          <w:szCs w:val="24"/>
        </w:rPr>
        <w:t>,</w:t>
      </w:r>
      <w:r w:rsidRPr="00685E1A">
        <w:rPr>
          <w:rFonts w:ascii="Times New Roman" w:hAnsi="Times New Roman" w:cs="Times New Roman"/>
          <w:spacing w:val="16"/>
          <w:sz w:val="24"/>
          <w:szCs w:val="24"/>
        </w:rPr>
        <w:t xml:space="preserve"> (отчеты учреждений по исполнению данной программы) / общее количество объектов культуры * 100</w:t>
      </w:r>
      <w:r>
        <w:rPr>
          <w:rFonts w:ascii="Times New Roman" w:hAnsi="Times New Roman" w:cs="Times New Roman"/>
          <w:spacing w:val="16"/>
          <w:sz w:val="24"/>
          <w:szCs w:val="24"/>
        </w:rPr>
        <w:t>.</w:t>
      </w:r>
    </w:p>
    <w:p w:rsidR="00E36508" w:rsidRPr="00685E1A" w:rsidRDefault="00E36508" w:rsidP="00E3650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5D1684" w:rsidRDefault="005D1684" w:rsidP="005D1684">
      <w:pPr>
        <w:pStyle w:val="ConsPlusNormal"/>
        <w:spacing w:line="240" w:lineRule="exact"/>
        <w:ind w:firstLine="0"/>
        <w:jc w:val="both"/>
        <w:rPr>
          <w:sz w:val="24"/>
          <w:szCs w:val="24"/>
        </w:rPr>
      </w:pPr>
      <w:r w:rsidRPr="00A17FAA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Целевой показатель </w:t>
      </w:r>
      <w:r w:rsidRPr="00A17FAA">
        <w:rPr>
          <w:rFonts w:ascii="Times New Roman" w:hAnsi="Times New Roman" w:cs="Times New Roman"/>
          <w:spacing w:val="20"/>
          <w:sz w:val="24"/>
          <w:szCs w:val="24"/>
          <w:u w:val="single"/>
        </w:rPr>
        <w:t>1.</w:t>
      </w:r>
      <w:r w:rsidR="00EB55EF" w:rsidRPr="00A17FAA">
        <w:rPr>
          <w:rFonts w:ascii="Times New Roman" w:hAnsi="Times New Roman" w:cs="Times New Roman"/>
          <w:spacing w:val="20"/>
          <w:sz w:val="24"/>
          <w:szCs w:val="24"/>
          <w:u w:val="single"/>
        </w:rPr>
        <w:t>1.1</w:t>
      </w:r>
      <w:r w:rsidR="00A17FAA" w:rsidRPr="00A17FAA">
        <w:rPr>
          <w:rFonts w:ascii="Times New Roman" w:hAnsi="Times New Roman" w:cs="Times New Roman"/>
          <w:spacing w:val="16"/>
          <w:sz w:val="24"/>
          <w:szCs w:val="24"/>
          <w:u w:val="single"/>
        </w:rPr>
        <w:t>Задачи 1.1 Цели 1 Подпрограммы 4:</w:t>
      </w:r>
      <w:r w:rsidRPr="0085617C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D26163" w:rsidRPr="00D2616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26163" w:rsidRPr="00071F7B">
        <w:rPr>
          <w:rFonts w:ascii="Times New Roman" w:hAnsi="Times New Roman" w:cs="Times New Roman"/>
          <w:spacing w:val="16"/>
          <w:sz w:val="24"/>
          <w:szCs w:val="24"/>
        </w:rPr>
        <w:t>Уровень достижения показателей деятельности сферы культуры</w:t>
      </w:r>
      <w:r w:rsidRPr="0085617C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5D1684" w:rsidRDefault="005D1684" w:rsidP="00D261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Формула расчета: </w:t>
      </w:r>
      <w:r w:rsidR="00D26163">
        <w:rPr>
          <w:rFonts w:ascii="Times New Roman" w:hAnsi="Times New Roman" w:cs="Times New Roman"/>
          <w:spacing w:val="16"/>
          <w:sz w:val="24"/>
          <w:szCs w:val="24"/>
        </w:rPr>
        <w:t>среднее арифметическое значение исполнения целевых показателей</w:t>
      </w:r>
    </w:p>
    <w:p w:rsidR="005D1684" w:rsidRPr="00E355CE" w:rsidRDefault="005D1684" w:rsidP="00E36508">
      <w:pPr>
        <w:pStyle w:val="ConsPlusNormal"/>
        <w:spacing w:line="240" w:lineRule="exact"/>
        <w:ind w:firstLine="0"/>
        <w:rPr>
          <w:rFonts w:ascii="Times New Roman" w:hAnsi="Times New Roman" w:cs="Times New Roman"/>
          <w:spacing w:val="16"/>
          <w:sz w:val="24"/>
          <w:szCs w:val="24"/>
        </w:rPr>
      </w:pPr>
    </w:p>
    <w:sectPr w:rsidR="005D1684" w:rsidRPr="00E355CE" w:rsidSect="0015244C">
      <w:pgSz w:w="16838" w:h="11906" w:orient="landscape"/>
      <w:pgMar w:top="568" w:right="67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08"/>
    <w:rsid w:val="00073065"/>
    <w:rsid w:val="00096760"/>
    <w:rsid w:val="000C4924"/>
    <w:rsid w:val="000E559D"/>
    <w:rsid w:val="001005C1"/>
    <w:rsid w:val="00106783"/>
    <w:rsid w:val="001373D2"/>
    <w:rsid w:val="00140206"/>
    <w:rsid w:val="0015244C"/>
    <w:rsid w:val="001E2B52"/>
    <w:rsid w:val="001F3656"/>
    <w:rsid w:val="0035603C"/>
    <w:rsid w:val="00394B2F"/>
    <w:rsid w:val="003B73AC"/>
    <w:rsid w:val="004509CE"/>
    <w:rsid w:val="00470F52"/>
    <w:rsid w:val="004D5D20"/>
    <w:rsid w:val="004E3FFB"/>
    <w:rsid w:val="005A1A36"/>
    <w:rsid w:val="005D1684"/>
    <w:rsid w:val="00620887"/>
    <w:rsid w:val="0063688A"/>
    <w:rsid w:val="00663501"/>
    <w:rsid w:val="00670919"/>
    <w:rsid w:val="00745B2B"/>
    <w:rsid w:val="00783BCC"/>
    <w:rsid w:val="0085617C"/>
    <w:rsid w:val="00857F28"/>
    <w:rsid w:val="00927B50"/>
    <w:rsid w:val="00976DDB"/>
    <w:rsid w:val="00985462"/>
    <w:rsid w:val="009B0F67"/>
    <w:rsid w:val="00A17FAA"/>
    <w:rsid w:val="00A976DE"/>
    <w:rsid w:val="00AA1658"/>
    <w:rsid w:val="00AA6A8B"/>
    <w:rsid w:val="00B10F00"/>
    <w:rsid w:val="00B12A7C"/>
    <w:rsid w:val="00B162A1"/>
    <w:rsid w:val="00BC6A67"/>
    <w:rsid w:val="00BC77A0"/>
    <w:rsid w:val="00C012D8"/>
    <w:rsid w:val="00C20BFC"/>
    <w:rsid w:val="00C837A6"/>
    <w:rsid w:val="00D064AE"/>
    <w:rsid w:val="00D16E13"/>
    <w:rsid w:val="00D24717"/>
    <w:rsid w:val="00D26163"/>
    <w:rsid w:val="00D33806"/>
    <w:rsid w:val="00D80616"/>
    <w:rsid w:val="00DC0C42"/>
    <w:rsid w:val="00DD0290"/>
    <w:rsid w:val="00DD3EF6"/>
    <w:rsid w:val="00E36508"/>
    <w:rsid w:val="00E52BD7"/>
    <w:rsid w:val="00EB2A87"/>
    <w:rsid w:val="00EB55EF"/>
    <w:rsid w:val="00EC4F01"/>
    <w:rsid w:val="00EE4D98"/>
    <w:rsid w:val="00F370E9"/>
    <w:rsid w:val="00F752AB"/>
    <w:rsid w:val="00FD0CF7"/>
    <w:rsid w:val="00FE4815"/>
    <w:rsid w:val="00FE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CBFF"/>
  <w15:docId w15:val="{8F9C4D70-4A09-4B99-AA3E-B32EF9B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50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Кокшарова</cp:lastModifiedBy>
  <cp:revision>2</cp:revision>
  <cp:lastPrinted>2018-09-24T04:27:00Z</cp:lastPrinted>
  <dcterms:created xsi:type="dcterms:W3CDTF">2018-10-01T11:58:00Z</dcterms:created>
  <dcterms:modified xsi:type="dcterms:W3CDTF">2018-10-01T11:58:00Z</dcterms:modified>
</cp:coreProperties>
</file>