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183356854"/>
    <w:bookmarkEnd w:id="0"/>
    <w:p w:rsidR="00F55059" w:rsidRDefault="00F55059" w:rsidP="00F55059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4" o:title=""/>
          </v:shape>
          <o:OLEObject Type="Embed" ProgID="Word.Picture.8" ShapeID="_x0000_i1025" DrawAspect="Content" ObjectID="_1599911621" r:id="rId5"/>
        </w:object>
      </w:r>
    </w:p>
    <w:p w:rsidR="00F55059" w:rsidRDefault="00F55059" w:rsidP="00F55059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F55059" w:rsidRDefault="00F55059" w:rsidP="00F55059">
      <w:pPr>
        <w:pStyle w:val="1"/>
        <w:rPr>
          <w:spacing w:val="16"/>
        </w:rPr>
      </w:pPr>
      <w:r>
        <w:rPr>
          <w:spacing w:val="16"/>
        </w:rPr>
        <w:t xml:space="preserve">АДМИНИСТРАЦИИ ГОРОДА БЕРЕЗНИКИ </w:t>
      </w:r>
    </w:p>
    <w:p w:rsidR="00F55059" w:rsidRDefault="00F55059" w:rsidP="00F55059">
      <w:pPr>
        <w:pStyle w:val="1"/>
        <w:rPr>
          <w:spacing w:val="16"/>
        </w:rPr>
      </w:pPr>
      <w:r>
        <w:rPr>
          <w:spacing w:val="16"/>
        </w:rPr>
        <w:t>ПЕРМСКОГО КРАЯ</w:t>
      </w:r>
    </w:p>
    <w:p w:rsidR="00F55059" w:rsidRDefault="00F55059" w:rsidP="00F55059">
      <w:pPr>
        <w:spacing w:after="0" w:line="240" w:lineRule="auto"/>
        <w:ind w:firstLine="0"/>
        <w:jc w:val="center"/>
        <w:rPr>
          <w:sz w:val="32"/>
        </w:rPr>
      </w:pPr>
    </w:p>
    <w:p w:rsidR="00F55059" w:rsidRDefault="00F55059" w:rsidP="00F55059">
      <w:pPr>
        <w:spacing w:after="0" w:line="240" w:lineRule="auto"/>
        <w:ind w:firstLine="708"/>
        <w:jc w:val="left"/>
        <w:rPr>
          <w:sz w:val="28"/>
        </w:rPr>
      </w:pPr>
      <w:r>
        <w:rPr>
          <w:sz w:val="28"/>
        </w:rPr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______</w:t>
      </w:r>
    </w:p>
    <w:p w:rsidR="00F55059" w:rsidRDefault="00F55059" w:rsidP="00F55059">
      <w:pPr>
        <w:spacing w:after="0" w:line="240" w:lineRule="auto"/>
        <w:ind w:firstLine="708"/>
        <w:jc w:val="left"/>
        <w:rPr>
          <w:sz w:val="20"/>
        </w:rPr>
      </w:pPr>
    </w:p>
    <w:p w:rsidR="00F55059" w:rsidRDefault="00F55059" w:rsidP="00F55059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F55059" w:rsidTr="007D5D23">
        <w:tc>
          <w:tcPr>
            <w:tcW w:w="4395" w:type="dxa"/>
          </w:tcPr>
          <w:p w:rsidR="00F55059" w:rsidRPr="007401FD" w:rsidRDefault="00F55059" w:rsidP="007D5D23">
            <w:pPr>
              <w:spacing w:after="480" w:line="240" w:lineRule="exact"/>
              <w:ind w:firstLine="0"/>
              <w:jc w:val="left"/>
              <w:rPr>
                <w:b/>
                <w:sz w:val="28"/>
              </w:rPr>
            </w:pPr>
            <w:r w:rsidRPr="007401FD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7401FD">
              <w:rPr>
                <w:b/>
                <w:sz w:val="28"/>
                <w:szCs w:val="28"/>
              </w:rPr>
              <w:t>муниципальной программы «Развитие сферы культуры»</w:t>
            </w:r>
          </w:p>
        </w:tc>
      </w:tr>
    </w:tbl>
    <w:p w:rsidR="00F55059" w:rsidRPr="007401FD" w:rsidRDefault="00F55059" w:rsidP="00F55059">
      <w:pPr>
        <w:suppressAutoHyphens/>
        <w:spacing w:after="0" w:line="360" w:lineRule="exact"/>
        <w:rPr>
          <w:sz w:val="28"/>
        </w:rPr>
      </w:pPr>
      <w:r w:rsidRPr="00E771B1">
        <w:rPr>
          <w:sz w:val="28"/>
        </w:rPr>
        <w:t>В соответствии с постановлением администрации города</w:t>
      </w:r>
      <w:r w:rsidR="005F398C">
        <w:rPr>
          <w:sz w:val="28"/>
        </w:rPr>
        <w:t xml:space="preserve">                              </w:t>
      </w:r>
      <w:r w:rsidRPr="00E771B1">
        <w:rPr>
          <w:sz w:val="28"/>
        </w:rPr>
        <w:t xml:space="preserve">  от 27.08.2018 № 2100 «Об утверждении Порядка разработки</w:t>
      </w:r>
      <w:r w:rsidR="005F398C">
        <w:rPr>
          <w:sz w:val="28"/>
        </w:rPr>
        <w:t xml:space="preserve">    </w:t>
      </w:r>
      <w:r w:rsidRPr="00E771B1">
        <w:rPr>
          <w:sz w:val="28"/>
        </w:rPr>
        <w:t xml:space="preserve">                  и реализации муниципальных программ муниципального образования «Город Березники», </w:t>
      </w:r>
      <w:r w:rsidRPr="0015117F">
        <w:rPr>
          <w:sz w:val="28"/>
          <w:szCs w:val="28"/>
        </w:rPr>
        <w:t>распоряжением администрации города Березники от 17.07.2018 № 127-р «О подготовке прогноза социально-экономического развития муниципального образования «Город Березники» на 2019 год и плановый период 2020-2021 годов</w:t>
      </w:r>
      <w:r w:rsidR="00D60981">
        <w:rPr>
          <w:sz w:val="28"/>
          <w:szCs w:val="28"/>
        </w:rPr>
        <w:t xml:space="preserve">, проекта бюджета муниципального образования </w:t>
      </w:r>
      <w:r w:rsidR="00D60981" w:rsidRPr="0015117F">
        <w:rPr>
          <w:sz w:val="28"/>
          <w:szCs w:val="28"/>
        </w:rPr>
        <w:t>«Город Березники» на 2019 год и плановый период 2020-2021 годов</w:t>
      </w:r>
      <w:r w:rsidRPr="0015117F">
        <w:rPr>
          <w:sz w:val="28"/>
          <w:szCs w:val="28"/>
        </w:rPr>
        <w:t xml:space="preserve">», </w:t>
      </w:r>
      <w:r w:rsidRPr="00E771B1">
        <w:rPr>
          <w:sz w:val="28"/>
        </w:rPr>
        <w:t xml:space="preserve">в целях создания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</w:r>
      <w:r w:rsidR="00D60981" w:rsidRPr="0015117F">
        <w:rPr>
          <w:sz w:val="28"/>
          <w:szCs w:val="28"/>
        </w:rPr>
        <w:t xml:space="preserve">муниципального образования </w:t>
      </w:r>
      <w:r w:rsidR="00D60981">
        <w:rPr>
          <w:sz w:val="28"/>
          <w:szCs w:val="28"/>
        </w:rPr>
        <w:t>«Г</w:t>
      </w:r>
      <w:r w:rsidRPr="00E771B1">
        <w:rPr>
          <w:sz w:val="28"/>
        </w:rPr>
        <w:t>ород Березники</w:t>
      </w:r>
      <w:r w:rsidR="00D60981">
        <w:rPr>
          <w:sz w:val="28"/>
        </w:rPr>
        <w:t>»</w:t>
      </w:r>
    </w:p>
    <w:p w:rsidR="00F55059" w:rsidRPr="007401FD" w:rsidRDefault="00F55059" w:rsidP="00F55059">
      <w:pPr>
        <w:suppressAutoHyphens/>
        <w:spacing w:after="0" w:line="360" w:lineRule="exact"/>
        <w:ind w:firstLine="0"/>
        <w:rPr>
          <w:sz w:val="28"/>
        </w:rPr>
      </w:pPr>
      <w:r w:rsidRPr="007401FD">
        <w:rPr>
          <w:sz w:val="28"/>
        </w:rPr>
        <w:t>администрация города Березники ПОСТАНОВЛЯЕТ:</w:t>
      </w:r>
    </w:p>
    <w:p w:rsidR="00F55059" w:rsidRPr="007401FD" w:rsidRDefault="00F55059" w:rsidP="00F55059">
      <w:pPr>
        <w:tabs>
          <w:tab w:val="left" w:pos="1134"/>
        </w:tabs>
        <w:suppressAutoHyphens/>
        <w:spacing w:after="0" w:line="360" w:lineRule="exact"/>
        <w:rPr>
          <w:sz w:val="28"/>
        </w:rPr>
      </w:pPr>
      <w:r>
        <w:rPr>
          <w:sz w:val="28"/>
        </w:rPr>
        <w:t>1.</w:t>
      </w:r>
      <w:r w:rsidRPr="007401FD">
        <w:rPr>
          <w:sz w:val="28"/>
        </w:rPr>
        <w:t xml:space="preserve">Утвердить прилагаемую муниципальную программу «Развитие сферы культуры» (далее </w:t>
      </w:r>
      <w:r>
        <w:rPr>
          <w:sz w:val="28"/>
        </w:rPr>
        <w:t>-</w:t>
      </w:r>
      <w:r w:rsidRPr="007401FD">
        <w:rPr>
          <w:sz w:val="28"/>
        </w:rPr>
        <w:t xml:space="preserve"> Программа).</w:t>
      </w:r>
    </w:p>
    <w:p w:rsidR="00F55059" w:rsidRPr="007401FD" w:rsidRDefault="00FF2212" w:rsidP="00F55059">
      <w:pPr>
        <w:pStyle w:val="a3"/>
        <w:tabs>
          <w:tab w:val="left" w:pos="1134"/>
        </w:tabs>
        <w:suppressAutoHyphens/>
        <w:spacing w:after="0" w:line="360" w:lineRule="exact"/>
        <w:ind w:left="0" w:firstLine="709"/>
        <w:jc w:val="both"/>
        <w:rPr>
          <w:rFonts w:ascii="Times New Roman" w:hAnsi="Times New Roman"/>
          <w:spacing w:val="16"/>
          <w:sz w:val="28"/>
        </w:rPr>
      </w:pPr>
      <w:r>
        <w:rPr>
          <w:rFonts w:ascii="Times New Roman" w:hAnsi="Times New Roman"/>
          <w:spacing w:val="16"/>
          <w:sz w:val="28"/>
        </w:rPr>
        <w:t>2</w:t>
      </w:r>
      <w:r w:rsidR="00F55059">
        <w:rPr>
          <w:rFonts w:ascii="Times New Roman" w:hAnsi="Times New Roman"/>
          <w:spacing w:val="16"/>
          <w:sz w:val="28"/>
        </w:rPr>
        <w:t>.</w:t>
      </w:r>
      <w:r w:rsidR="00F55059" w:rsidRPr="007401FD">
        <w:rPr>
          <w:rFonts w:ascii="Times New Roman" w:hAnsi="Times New Roman"/>
          <w:spacing w:val="16"/>
          <w:sz w:val="28"/>
        </w:rPr>
        <w:t>Опубликовать настоящее постановление в официальном печатном издании</w:t>
      </w:r>
      <w:r w:rsidR="00E50179">
        <w:rPr>
          <w:rFonts w:ascii="Times New Roman" w:hAnsi="Times New Roman"/>
          <w:spacing w:val="16"/>
          <w:sz w:val="28"/>
        </w:rPr>
        <w:t xml:space="preserve"> и р</w:t>
      </w:r>
      <w:r w:rsidR="00F55059" w:rsidRPr="007401FD">
        <w:rPr>
          <w:rFonts w:ascii="Times New Roman" w:hAnsi="Times New Roman"/>
          <w:spacing w:val="16"/>
          <w:sz w:val="28"/>
        </w:rPr>
        <w:t xml:space="preserve">азместить на официальном сайте </w:t>
      </w:r>
      <w:r w:rsidR="00E50179">
        <w:rPr>
          <w:rFonts w:ascii="Times New Roman" w:hAnsi="Times New Roman"/>
          <w:spacing w:val="16"/>
          <w:sz w:val="28"/>
        </w:rPr>
        <w:t>А</w:t>
      </w:r>
      <w:r w:rsidR="00F55059" w:rsidRPr="007401FD">
        <w:rPr>
          <w:rFonts w:ascii="Times New Roman" w:hAnsi="Times New Roman"/>
          <w:spacing w:val="16"/>
          <w:sz w:val="28"/>
        </w:rPr>
        <w:t xml:space="preserve">дминистрации города </w:t>
      </w:r>
      <w:r w:rsidR="00E50179">
        <w:rPr>
          <w:rFonts w:ascii="Times New Roman" w:hAnsi="Times New Roman"/>
          <w:spacing w:val="16"/>
          <w:sz w:val="28"/>
        </w:rPr>
        <w:t xml:space="preserve">Березники </w:t>
      </w:r>
      <w:r w:rsidR="00F55059" w:rsidRPr="007401FD">
        <w:rPr>
          <w:rFonts w:ascii="Times New Roman" w:hAnsi="Times New Roman"/>
          <w:spacing w:val="16"/>
          <w:sz w:val="28"/>
        </w:rPr>
        <w:t>в информационно-телекоммуникационной сети «Интернет».</w:t>
      </w:r>
    </w:p>
    <w:p w:rsidR="00F55059" w:rsidRPr="007401FD" w:rsidRDefault="00DF14BC" w:rsidP="00DF14BC">
      <w:pPr>
        <w:suppressAutoHyphens/>
        <w:spacing w:after="0" w:line="360" w:lineRule="exact"/>
        <w:rPr>
          <w:sz w:val="28"/>
        </w:rPr>
      </w:pPr>
      <w:r>
        <w:rPr>
          <w:sz w:val="28"/>
        </w:rPr>
        <w:t>3</w:t>
      </w:r>
      <w:r w:rsidR="00F55059">
        <w:rPr>
          <w:sz w:val="28"/>
        </w:rPr>
        <w:t>.</w:t>
      </w:r>
      <w:r w:rsidR="00F55059" w:rsidRPr="007401FD">
        <w:rPr>
          <w:sz w:val="28"/>
        </w:rPr>
        <w:t>Настоящее постановление вступает в силу</w:t>
      </w:r>
      <w:r w:rsidR="00F47F34">
        <w:rPr>
          <w:sz w:val="28"/>
        </w:rPr>
        <w:t>,</w:t>
      </w:r>
      <w:r w:rsidR="00F55059" w:rsidRPr="007401FD">
        <w:rPr>
          <w:sz w:val="28"/>
        </w:rPr>
        <w:t xml:space="preserve"> со дня</w:t>
      </w:r>
      <w:r w:rsidR="00F55059">
        <w:rPr>
          <w:sz w:val="28"/>
        </w:rPr>
        <w:t xml:space="preserve"> </w:t>
      </w:r>
      <w:r>
        <w:rPr>
          <w:sz w:val="28"/>
        </w:rPr>
        <w:t xml:space="preserve">следующего за днем его </w:t>
      </w:r>
      <w:r w:rsidR="00F55059" w:rsidRPr="007401FD">
        <w:rPr>
          <w:sz w:val="28"/>
        </w:rPr>
        <w:t>официального опубликования</w:t>
      </w:r>
      <w:r w:rsidR="00F47F34">
        <w:rPr>
          <w:sz w:val="28"/>
        </w:rPr>
        <w:t>,</w:t>
      </w:r>
      <w:bookmarkStart w:id="1" w:name="_GoBack"/>
      <w:bookmarkEnd w:id="1"/>
      <w:r w:rsidR="00F55059">
        <w:rPr>
          <w:sz w:val="28"/>
        </w:rPr>
        <w:t xml:space="preserve"> и применяется для формирования бюджета </w:t>
      </w:r>
      <w:r w:rsidRPr="0015117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</w:t>
      </w:r>
      <w:r w:rsidRPr="00E771B1">
        <w:rPr>
          <w:sz w:val="28"/>
        </w:rPr>
        <w:t>ород Березники</w:t>
      </w:r>
      <w:r>
        <w:rPr>
          <w:sz w:val="28"/>
        </w:rPr>
        <w:t>»</w:t>
      </w:r>
      <w:r>
        <w:rPr>
          <w:sz w:val="28"/>
        </w:rPr>
        <w:t xml:space="preserve"> </w:t>
      </w:r>
      <w:r w:rsidR="00F55059">
        <w:rPr>
          <w:sz w:val="28"/>
        </w:rPr>
        <w:t xml:space="preserve">на 2019 и плановый период 2020-2021 </w:t>
      </w:r>
      <w:r>
        <w:rPr>
          <w:sz w:val="28"/>
        </w:rPr>
        <w:t>годов</w:t>
      </w:r>
      <w:r w:rsidR="00F55059">
        <w:rPr>
          <w:sz w:val="28"/>
        </w:rPr>
        <w:t>.</w:t>
      </w:r>
    </w:p>
    <w:p w:rsidR="00F55059" w:rsidRPr="007401FD" w:rsidRDefault="00DF14BC" w:rsidP="00F55059">
      <w:pPr>
        <w:tabs>
          <w:tab w:val="left" w:pos="1134"/>
        </w:tabs>
        <w:suppressAutoHyphens/>
        <w:spacing w:after="0" w:line="360" w:lineRule="exact"/>
        <w:rPr>
          <w:sz w:val="28"/>
        </w:rPr>
      </w:pPr>
      <w:r>
        <w:rPr>
          <w:sz w:val="28"/>
        </w:rPr>
        <w:t>4</w:t>
      </w:r>
      <w:r w:rsidR="00F55059">
        <w:rPr>
          <w:sz w:val="28"/>
        </w:rPr>
        <w:t>.</w:t>
      </w:r>
      <w:r w:rsidR="00F55059" w:rsidRPr="007401FD">
        <w:rPr>
          <w:sz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F55059" w:rsidRPr="007401FD">
        <w:rPr>
          <w:sz w:val="28"/>
        </w:rPr>
        <w:t>Рахмуллина</w:t>
      </w:r>
      <w:proofErr w:type="spellEnd"/>
      <w:r w:rsidR="00F55059" w:rsidRPr="007401FD">
        <w:rPr>
          <w:sz w:val="28"/>
        </w:rPr>
        <w:t xml:space="preserve"> В.В.</w:t>
      </w:r>
    </w:p>
    <w:p w:rsidR="00F55059" w:rsidRDefault="00F55059" w:rsidP="004038C2">
      <w:pPr>
        <w:spacing w:before="480" w:after="0" w:line="360" w:lineRule="exact"/>
        <w:ind w:firstLine="0"/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Pr="00DC0242">
        <w:rPr>
          <w:sz w:val="28"/>
        </w:rPr>
        <w:t xml:space="preserve"> </w:t>
      </w:r>
      <w:r>
        <w:rPr>
          <w:sz w:val="28"/>
        </w:rPr>
        <w:t xml:space="preserve">          </w:t>
      </w:r>
      <w:proofErr w:type="spellStart"/>
      <w:r>
        <w:rPr>
          <w:sz w:val="28"/>
        </w:rPr>
        <w:t>С.П.Дьяков</w:t>
      </w:r>
      <w:proofErr w:type="spellEnd"/>
    </w:p>
    <w:sectPr w:rsidR="00F55059" w:rsidSect="00DF14B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59"/>
    <w:rsid w:val="00285818"/>
    <w:rsid w:val="004038C2"/>
    <w:rsid w:val="005F398C"/>
    <w:rsid w:val="00D60981"/>
    <w:rsid w:val="00DF14BC"/>
    <w:rsid w:val="00E50179"/>
    <w:rsid w:val="00F47F34"/>
    <w:rsid w:val="00F55059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EA57"/>
  <w15:chartTrackingRefBased/>
  <w15:docId w15:val="{A046C8FF-A7DF-4F04-AD39-91A521A0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05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05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550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Кокшарова</dc:creator>
  <cp:keywords/>
  <dc:description/>
  <cp:lastModifiedBy>Кокшарова</cp:lastModifiedBy>
  <cp:revision>10</cp:revision>
  <cp:lastPrinted>2018-09-20T09:45:00Z</cp:lastPrinted>
  <dcterms:created xsi:type="dcterms:W3CDTF">2018-09-18T12:15:00Z</dcterms:created>
  <dcterms:modified xsi:type="dcterms:W3CDTF">2018-10-01T10:07:00Z</dcterms:modified>
</cp:coreProperties>
</file>