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D7" w:rsidRDefault="00A917D7" w:rsidP="00A917D7">
      <w:pPr>
        <w:jc w:val="center"/>
        <w:rPr>
          <w:rStyle w:val="a3"/>
          <w:rFonts w:ascii="Times New Roman" w:hAnsi="Times New Roman" w:cs="Times New Roman"/>
          <w:color w:val="353535"/>
          <w:sz w:val="28"/>
          <w:szCs w:val="28"/>
        </w:rPr>
      </w:pPr>
      <w:r w:rsidRPr="00A917D7">
        <w:rPr>
          <w:rStyle w:val="a3"/>
          <w:rFonts w:ascii="Times New Roman" w:hAnsi="Times New Roman" w:cs="Times New Roman"/>
          <w:color w:val="353535"/>
          <w:sz w:val="28"/>
          <w:szCs w:val="28"/>
        </w:rPr>
        <w:t>Заключение комиссии по землепользованию и застройки по</w:t>
      </w:r>
      <w:r w:rsidR="009A467F"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результатам публичных слушаний</w:t>
      </w:r>
    </w:p>
    <w:p w:rsidR="009A467F" w:rsidRDefault="00A917D7" w:rsidP="009A46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Style w:val="a3"/>
          <w:rFonts w:ascii="Times New Roman" w:hAnsi="Times New Roman" w:cs="Times New Roman"/>
          <w:color w:val="353535"/>
          <w:sz w:val="28"/>
          <w:szCs w:val="28"/>
        </w:rPr>
        <w:t xml:space="preserve">    </w:t>
      </w:r>
      <w:r w:rsidR="00560353" w:rsidRPr="0056035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560353" w:rsidRPr="0056035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13</w:t>
      </w:r>
      <w:r w:rsidR="00560353" w:rsidRPr="0056035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="00560353" w:rsidRPr="0056035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="00560353" w:rsidRPr="0056035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.2018</w:t>
      </w:r>
      <w:r w:rsidR="009A467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560353" w:rsidRPr="00560353" w:rsidRDefault="009A467F" w:rsidP="009A46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60353"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рассматриваемого на публичных слушаниях вопроса (проекта):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0353"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</w:t>
      </w:r>
      <w:r w:rsidR="00560353" w:rsidRPr="0056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объекта капитального строительства</w:t>
      </w:r>
      <w:r w:rsidR="00560353"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60353" w:rsidRPr="00560353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земельном участке  </w:t>
      </w:r>
      <w:r w:rsidR="00560353" w:rsidRP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зоны застройки жилыми домами для ведения личного подсобного хозяйства  (Ж-3), кадастровым номером 59:37:0560101:46 по ул.1 Мая, 31, д. Пешково </w:t>
      </w:r>
      <w:r w:rsidR="00560353" w:rsidRPr="00560353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по параметру «</w:t>
      </w:r>
      <w:r w:rsidR="00560353"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отступ от границы смежного земельного участка до места допустимого размещения здания</w:t>
      </w:r>
      <w:proofErr w:type="gramEnd"/>
      <w:r w:rsidR="00560353"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gramStart"/>
      <w:r w:rsidR="00560353"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proofErr w:type="gramEnd"/>
      <w:r w:rsidR="00560353"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запрещено строительство здания».</w:t>
      </w:r>
    </w:p>
    <w:p w:rsidR="00560353" w:rsidRDefault="00560353" w:rsidP="00A917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участников публичных слушаний: 6 участников.</w:t>
      </w:r>
    </w:p>
    <w:p w:rsidR="00560353" w:rsidRDefault="00560353" w:rsidP="00A917D7">
      <w:pPr>
        <w:tabs>
          <w:tab w:val="left" w:pos="0"/>
          <w:tab w:val="left" w:pos="851"/>
        </w:tabs>
        <w:autoSpaceDE w:val="0"/>
        <w:autoSpaceDN w:val="0"/>
        <w:adjustRightInd w:val="0"/>
        <w:spacing w:before="5" w:after="0" w:line="240" w:lineRule="auto"/>
        <w:ind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протокола</w:t>
      </w:r>
      <w:r w:rsidRPr="0056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мероприятия публичных слушаний: протокол публичных слушаний публичных слушаний </w:t>
      </w:r>
      <w:r w:rsidRPr="0056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</w:t>
      </w:r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9A46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</w:t>
      </w:r>
      <w:r w:rsidRPr="0056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объекта капитального строительства</w:t>
      </w:r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60353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земельном участке  </w:t>
      </w:r>
      <w:r w:rsidRP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зоны застройки жилыми домами для ведения личного подсобного хозяйства  (Ж-3), кадастровым номером 59:37:0560101:46 по ул.1 Мая, 31, д. Пешково </w:t>
      </w:r>
      <w:r w:rsidRPr="00560353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по параметру «</w:t>
      </w:r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отступ от границы смежного земельного</w:t>
      </w:r>
      <w:proofErr w:type="gramEnd"/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до места допустимого размещения здания, за пределами которого </w:t>
      </w:r>
      <w:r w:rsidR="00717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строительство здания» от 08.11.2018.</w:t>
      </w:r>
      <w:bookmarkStart w:id="0" w:name="_GoBack"/>
      <w:bookmarkEnd w:id="0"/>
    </w:p>
    <w:p w:rsidR="009A467F" w:rsidRPr="00560353" w:rsidRDefault="009A467F" w:rsidP="009A46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публичных слушаний (с 08.10.2018 по 08.11.2018) письменных предложений и замечаний в управление архитектуры и градостроительства администрации города не поступало.</w:t>
      </w:r>
      <w:r w:rsidRPr="0056035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</w:p>
    <w:p w:rsidR="00560353" w:rsidRPr="00560353" w:rsidRDefault="00560353" w:rsidP="00A917D7">
      <w:pPr>
        <w:tabs>
          <w:tab w:val="left" w:pos="0"/>
          <w:tab w:val="left" w:pos="851"/>
        </w:tabs>
        <w:autoSpaceDE w:val="0"/>
        <w:autoSpaceDN w:val="0"/>
        <w:adjustRightInd w:val="0"/>
        <w:spacing w:before="5" w:after="0" w:line="240" w:lineRule="auto"/>
        <w:ind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комиссии по землепользованию и застройки по результатам публичных слушаний: </w:t>
      </w:r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состоявшимися. </w:t>
      </w:r>
      <w:proofErr w:type="gramStart"/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предоставление разрешения на отклонение от предельных параметров разрешенного строительства,</w:t>
      </w:r>
      <w:r w:rsidRPr="0056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объекта капитального строительства</w:t>
      </w:r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60353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 xml:space="preserve">земельном участке  </w:t>
      </w:r>
      <w:r w:rsidRPr="00560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застройки жилыми домами для ведения личного подсобного хозяйства  (Ж-3), кадастровым номером 59:37:0560101:46 по ул.1 Мая, 31, д. Пешково </w:t>
      </w:r>
      <w:r w:rsidRPr="00560353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по параметру «</w:t>
      </w:r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отступ от границы смежного земельного участка до места допустимого размещения здания, за пределами которого запрещено строительство здания» 0,86</w:t>
      </w:r>
      <w:proofErr w:type="gramEnd"/>
      <w:r w:rsidRPr="0056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A57D5D" w:rsidRDefault="00A57D5D"/>
    <w:sectPr w:rsidR="00A57D5D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53"/>
    <w:rsid w:val="00560353"/>
    <w:rsid w:val="0071716D"/>
    <w:rsid w:val="009A467F"/>
    <w:rsid w:val="00A57D5D"/>
    <w:rsid w:val="00A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4</cp:revision>
  <dcterms:created xsi:type="dcterms:W3CDTF">2018-12-17T12:46:00Z</dcterms:created>
  <dcterms:modified xsi:type="dcterms:W3CDTF">2018-12-18T05:56:00Z</dcterms:modified>
</cp:coreProperties>
</file>