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BC" w:rsidRPr="00934F88" w:rsidRDefault="00B64BBC" w:rsidP="00B64BBC">
      <w:pPr>
        <w:pStyle w:val="a3"/>
        <w:ind w:firstLine="540"/>
        <w:rPr>
          <w:sz w:val="20"/>
        </w:rPr>
      </w:pPr>
      <w:r w:rsidRPr="00934F88">
        <w:rPr>
          <w:sz w:val="20"/>
        </w:rPr>
        <w:t xml:space="preserve">УПРАВЛЕНИЕ ИМУЩЕСТВЕННЫХ И ЗЕМЕЛЬНЫХ ОТНОШЕНИЙ </w:t>
      </w:r>
    </w:p>
    <w:p w:rsidR="00B64BBC" w:rsidRPr="00934F88" w:rsidRDefault="00B64BBC" w:rsidP="00B64BBC">
      <w:pPr>
        <w:pStyle w:val="a3"/>
        <w:ind w:firstLine="540"/>
        <w:rPr>
          <w:sz w:val="20"/>
        </w:rPr>
      </w:pPr>
      <w:r w:rsidRPr="00934F88">
        <w:rPr>
          <w:sz w:val="20"/>
        </w:rPr>
        <w:t>АДМИНИСТРАЦИИ ГОРОДА БЕРЕЗНИКИ</w:t>
      </w:r>
    </w:p>
    <w:p w:rsidR="00B64BBC" w:rsidRPr="00934F88" w:rsidRDefault="00B64BBC" w:rsidP="00B64BBC">
      <w:pPr>
        <w:ind w:firstLine="426"/>
        <w:jc w:val="center"/>
        <w:rPr>
          <w:b/>
        </w:rPr>
      </w:pPr>
      <w:r w:rsidRPr="00934F88">
        <w:rPr>
          <w:b/>
        </w:rPr>
        <w:t xml:space="preserve">сообщает о подведении итогов торгов по продаже прав на земельные участки, </w:t>
      </w:r>
    </w:p>
    <w:p w:rsidR="00B64BBC" w:rsidRPr="00934F88" w:rsidRDefault="00B64BBC" w:rsidP="00B64BBC">
      <w:pPr>
        <w:ind w:firstLine="540"/>
        <w:jc w:val="center"/>
        <w:rPr>
          <w:b/>
        </w:rPr>
      </w:pPr>
      <w:proofErr w:type="gramStart"/>
      <w:r w:rsidRPr="00934F88">
        <w:rPr>
          <w:b/>
        </w:rPr>
        <w:t>состоявшихся</w:t>
      </w:r>
      <w:proofErr w:type="gramEnd"/>
      <w:r w:rsidRPr="00934F88">
        <w:rPr>
          <w:b/>
        </w:rPr>
        <w:t xml:space="preserve"> </w:t>
      </w:r>
      <w:r>
        <w:rPr>
          <w:b/>
        </w:rPr>
        <w:t xml:space="preserve">09 июля </w:t>
      </w:r>
      <w:r w:rsidRPr="00934F88">
        <w:rPr>
          <w:b/>
        </w:rPr>
        <w:t>201</w:t>
      </w:r>
      <w:r>
        <w:rPr>
          <w:b/>
        </w:rPr>
        <w:t>8</w:t>
      </w:r>
      <w:r w:rsidRPr="00934F88">
        <w:rPr>
          <w:b/>
        </w:rPr>
        <w:t xml:space="preserve"> года:</w:t>
      </w:r>
    </w:p>
    <w:p w:rsidR="00B64BBC" w:rsidRDefault="00B64BBC" w:rsidP="00B64BBC">
      <w:pPr>
        <w:pStyle w:val="3"/>
        <w:ind w:firstLine="284"/>
        <w:rPr>
          <w:b/>
          <w:bCs/>
          <w:sz w:val="20"/>
        </w:rPr>
      </w:pPr>
    </w:p>
    <w:p w:rsidR="00B64BBC" w:rsidRPr="003970B0" w:rsidRDefault="00B64BBC" w:rsidP="00B64BBC">
      <w:pPr>
        <w:pStyle w:val="3"/>
        <w:ind w:firstLine="284"/>
        <w:rPr>
          <w:sz w:val="20"/>
        </w:rPr>
      </w:pPr>
      <w:r w:rsidRPr="003970B0">
        <w:rPr>
          <w:b/>
          <w:sz w:val="20"/>
        </w:rPr>
        <w:t xml:space="preserve">Лот № 1. </w:t>
      </w:r>
      <w:r w:rsidRPr="003970B0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59:03:0900022:1555 пл</w:t>
      </w:r>
      <w:r w:rsidRPr="003970B0">
        <w:rPr>
          <w:sz w:val="20"/>
        </w:rPr>
        <w:t>о</w:t>
      </w:r>
      <w:r w:rsidRPr="003970B0">
        <w:rPr>
          <w:sz w:val="20"/>
        </w:rPr>
        <w:t>щадью 1436 кв</w:t>
      </w:r>
      <w:proofErr w:type="gramStart"/>
      <w:r w:rsidRPr="003970B0">
        <w:rPr>
          <w:sz w:val="20"/>
        </w:rPr>
        <w:t>.м</w:t>
      </w:r>
      <w:proofErr w:type="gramEnd"/>
      <w:r w:rsidRPr="003970B0">
        <w:rPr>
          <w:sz w:val="20"/>
        </w:rPr>
        <w:t xml:space="preserve"> для строительства индивидуального жилого дома по ул. Владимира </w:t>
      </w:r>
      <w:proofErr w:type="spellStart"/>
      <w:r w:rsidRPr="003970B0">
        <w:rPr>
          <w:sz w:val="20"/>
        </w:rPr>
        <w:t>Михайлюка</w:t>
      </w:r>
      <w:proofErr w:type="spellEnd"/>
      <w:r w:rsidRPr="003970B0">
        <w:rPr>
          <w:sz w:val="20"/>
        </w:rPr>
        <w:t>, 6. Срок аренды – 20 лет.</w:t>
      </w:r>
    </w:p>
    <w:p w:rsidR="00B64BBC" w:rsidRPr="00934F88" w:rsidRDefault="00B64BBC" w:rsidP="00B64BBC">
      <w:pPr>
        <w:pStyle w:val="3"/>
        <w:ind w:firstLine="284"/>
        <w:rPr>
          <w:sz w:val="20"/>
        </w:rPr>
      </w:pPr>
      <w:r w:rsidRPr="00934F88">
        <w:rPr>
          <w:sz w:val="20"/>
        </w:rPr>
        <w:t xml:space="preserve">В соответствии с п. 14 статьи 39.12 Земельного кодекса РФ торги признаны несостоявшимися. </w:t>
      </w:r>
    </w:p>
    <w:p w:rsidR="00B64BBC" w:rsidRDefault="00B64BBC" w:rsidP="00B64BBC">
      <w:pPr>
        <w:pStyle w:val="3"/>
        <w:ind w:firstLine="284"/>
        <w:rPr>
          <w:b/>
          <w:bCs/>
          <w:sz w:val="20"/>
        </w:rPr>
      </w:pPr>
    </w:p>
    <w:p w:rsidR="00B64BBC" w:rsidRPr="003970B0" w:rsidRDefault="00B64BBC" w:rsidP="00B64BBC">
      <w:pPr>
        <w:pStyle w:val="3"/>
        <w:ind w:firstLine="284"/>
        <w:rPr>
          <w:sz w:val="20"/>
        </w:rPr>
      </w:pPr>
      <w:r w:rsidRPr="003970B0">
        <w:rPr>
          <w:b/>
          <w:sz w:val="20"/>
        </w:rPr>
        <w:t xml:space="preserve">Лот № 2. </w:t>
      </w:r>
      <w:r w:rsidRPr="003970B0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59:03:0900022:1544 пл</w:t>
      </w:r>
      <w:r w:rsidRPr="003970B0">
        <w:rPr>
          <w:sz w:val="20"/>
        </w:rPr>
        <w:t>о</w:t>
      </w:r>
      <w:r w:rsidRPr="003970B0">
        <w:rPr>
          <w:sz w:val="20"/>
        </w:rPr>
        <w:t>щадью 1406 кв</w:t>
      </w:r>
      <w:proofErr w:type="gramStart"/>
      <w:r w:rsidRPr="003970B0">
        <w:rPr>
          <w:sz w:val="20"/>
        </w:rPr>
        <w:t>.м</w:t>
      </w:r>
      <w:proofErr w:type="gramEnd"/>
      <w:r w:rsidRPr="003970B0">
        <w:rPr>
          <w:sz w:val="20"/>
        </w:rPr>
        <w:t xml:space="preserve"> для строительства индивидуального жилого дома по ул. Владимира </w:t>
      </w:r>
      <w:proofErr w:type="spellStart"/>
      <w:r w:rsidRPr="003970B0">
        <w:rPr>
          <w:sz w:val="20"/>
        </w:rPr>
        <w:t>Михайлюка</w:t>
      </w:r>
      <w:proofErr w:type="spellEnd"/>
      <w:r w:rsidRPr="003970B0">
        <w:rPr>
          <w:sz w:val="20"/>
        </w:rPr>
        <w:t>, 8. Срок аренды – 20 лет.</w:t>
      </w:r>
    </w:p>
    <w:p w:rsidR="00B64BBC" w:rsidRPr="00934F88" w:rsidRDefault="00B64BBC" w:rsidP="00B64BBC">
      <w:pPr>
        <w:pStyle w:val="3"/>
        <w:ind w:firstLine="284"/>
        <w:rPr>
          <w:sz w:val="20"/>
        </w:rPr>
      </w:pPr>
      <w:r w:rsidRPr="00934F88">
        <w:rPr>
          <w:sz w:val="20"/>
        </w:rPr>
        <w:t xml:space="preserve">В соответствии с п. 14 статьи 39.12 Земельного кодекса РФ торги признаны несостоявшимися. </w:t>
      </w:r>
    </w:p>
    <w:p w:rsidR="00B64BBC" w:rsidRPr="00DA68ED" w:rsidRDefault="00B64BBC" w:rsidP="00B64BBC">
      <w:pPr>
        <w:autoSpaceDE w:val="0"/>
        <w:autoSpaceDN w:val="0"/>
        <w:adjustRightInd w:val="0"/>
        <w:ind w:firstLine="284"/>
        <w:jc w:val="both"/>
        <w:rPr>
          <w:bCs/>
        </w:rPr>
      </w:pPr>
    </w:p>
    <w:p w:rsidR="00B64BBC" w:rsidRPr="003970B0" w:rsidRDefault="00B64BBC" w:rsidP="00B64BBC">
      <w:pPr>
        <w:pStyle w:val="3"/>
        <w:ind w:firstLine="284"/>
        <w:rPr>
          <w:sz w:val="20"/>
        </w:rPr>
      </w:pPr>
      <w:r w:rsidRPr="003970B0">
        <w:rPr>
          <w:b/>
          <w:sz w:val="20"/>
        </w:rPr>
        <w:t xml:space="preserve">Лот № 3. </w:t>
      </w:r>
      <w:r w:rsidRPr="003970B0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59:03:0900022:1576 пл</w:t>
      </w:r>
      <w:r w:rsidRPr="003970B0">
        <w:rPr>
          <w:sz w:val="20"/>
        </w:rPr>
        <w:t>о</w:t>
      </w:r>
      <w:r w:rsidRPr="003970B0">
        <w:rPr>
          <w:sz w:val="20"/>
        </w:rPr>
        <w:t>щадью 1479 кв</w:t>
      </w:r>
      <w:proofErr w:type="gramStart"/>
      <w:r w:rsidRPr="003970B0">
        <w:rPr>
          <w:sz w:val="20"/>
        </w:rPr>
        <w:t>.м</w:t>
      </w:r>
      <w:proofErr w:type="gramEnd"/>
      <w:r w:rsidRPr="003970B0">
        <w:rPr>
          <w:sz w:val="20"/>
        </w:rPr>
        <w:t xml:space="preserve"> для строительства индивидуального жилого дома по ул. Ивана Коновалова, 61. Срок аренды – 20 лет.</w:t>
      </w:r>
    </w:p>
    <w:p w:rsidR="00B64BBC" w:rsidRPr="00934F88" w:rsidRDefault="00B64BBC" w:rsidP="00B64BBC">
      <w:pPr>
        <w:pStyle w:val="3"/>
        <w:ind w:firstLine="284"/>
        <w:rPr>
          <w:sz w:val="20"/>
        </w:rPr>
      </w:pPr>
      <w:r w:rsidRPr="00934F88">
        <w:rPr>
          <w:sz w:val="20"/>
        </w:rPr>
        <w:t xml:space="preserve">В соответствии с п. 14 статьи 39.12 Земельного кодекса РФ торги признаны несостоявшимися. </w:t>
      </w:r>
    </w:p>
    <w:p w:rsidR="00B64BBC" w:rsidRPr="00DA68ED" w:rsidRDefault="00B64BBC" w:rsidP="00B64BBC">
      <w:pPr>
        <w:autoSpaceDE w:val="0"/>
        <w:autoSpaceDN w:val="0"/>
        <w:adjustRightInd w:val="0"/>
        <w:ind w:firstLine="284"/>
        <w:jc w:val="both"/>
        <w:rPr>
          <w:bCs/>
        </w:rPr>
      </w:pPr>
    </w:p>
    <w:p w:rsidR="00B64BBC" w:rsidRPr="003970B0" w:rsidRDefault="00B64BBC" w:rsidP="00B64BBC">
      <w:pPr>
        <w:pStyle w:val="3"/>
        <w:ind w:firstLine="284"/>
        <w:rPr>
          <w:sz w:val="20"/>
        </w:rPr>
      </w:pPr>
      <w:r w:rsidRPr="003970B0">
        <w:rPr>
          <w:b/>
          <w:bCs/>
          <w:sz w:val="20"/>
        </w:rPr>
        <w:t xml:space="preserve">Лот № 4. </w:t>
      </w:r>
      <w:r w:rsidRPr="003970B0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59:03:0400043:390 пл</w:t>
      </w:r>
      <w:r w:rsidRPr="003970B0">
        <w:rPr>
          <w:sz w:val="20"/>
        </w:rPr>
        <w:t>о</w:t>
      </w:r>
      <w:r w:rsidRPr="003970B0">
        <w:rPr>
          <w:sz w:val="20"/>
        </w:rPr>
        <w:t>щадью 644 кв</w:t>
      </w:r>
      <w:proofErr w:type="gramStart"/>
      <w:r w:rsidRPr="003970B0">
        <w:rPr>
          <w:sz w:val="20"/>
        </w:rPr>
        <w:t>.м</w:t>
      </w:r>
      <w:proofErr w:type="gramEnd"/>
      <w:r w:rsidRPr="003970B0">
        <w:rPr>
          <w:sz w:val="20"/>
        </w:rPr>
        <w:t xml:space="preserve"> для индивидуального жилищного строительства по ул. Бажова, 42. Срок аренды – 20 лет.</w:t>
      </w:r>
    </w:p>
    <w:p w:rsidR="00B64BBC" w:rsidRPr="00934F88" w:rsidRDefault="00B64BBC" w:rsidP="00B64BBC">
      <w:pPr>
        <w:pStyle w:val="3"/>
        <w:ind w:firstLine="284"/>
        <w:rPr>
          <w:sz w:val="20"/>
        </w:rPr>
      </w:pPr>
      <w:r>
        <w:rPr>
          <w:sz w:val="20"/>
        </w:rPr>
        <w:t>По установленному критерию победителем торгов признан – Давыдов Е.Н</w:t>
      </w:r>
      <w:r w:rsidRPr="00934F88">
        <w:rPr>
          <w:sz w:val="20"/>
        </w:rPr>
        <w:t xml:space="preserve">. </w:t>
      </w:r>
    </w:p>
    <w:p w:rsidR="00B64BBC" w:rsidRPr="00DA68ED" w:rsidRDefault="00B64BBC" w:rsidP="00B64BBC">
      <w:pPr>
        <w:ind w:firstLine="284"/>
        <w:jc w:val="both"/>
        <w:rPr>
          <w:b/>
        </w:rPr>
      </w:pPr>
    </w:p>
    <w:p w:rsidR="00B64BBC" w:rsidRPr="003970B0" w:rsidRDefault="00B64BBC" w:rsidP="00B64BBC">
      <w:pPr>
        <w:pStyle w:val="3"/>
        <w:ind w:firstLine="284"/>
        <w:rPr>
          <w:sz w:val="20"/>
        </w:rPr>
      </w:pPr>
      <w:r w:rsidRPr="003970B0">
        <w:rPr>
          <w:b/>
          <w:bCs/>
          <w:sz w:val="20"/>
        </w:rPr>
        <w:t xml:space="preserve">Лот № 5. </w:t>
      </w:r>
      <w:r w:rsidRPr="003970B0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59:03:0400043:384 пл</w:t>
      </w:r>
      <w:r w:rsidRPr="003970B0">
        <w:rPr>
          <w:sz w:val="20"/>
        </w:rPr>
        <w:t>о</w:t>
      </w:r>
      <w:r w:rsidRPr="003970B0">
        <w:rPr>
          <w:sz w:val="20"/>
        </w:rPr>
        <w:t>щадью 644 кв</w:t>
      </w:r>
      <w:proofErr w:type="gramStart"/>
      <w:r w:rsidRPr="003970B0">
        <w:rPr>
          <w:sz w:val="20"/>
        </w:rPr>
        <w:t>.м</w:t>
      </w:r>
      <w:proofErr w:type="gramEnd"/>
      <w:r w:rsidRPr="003970B0">
        <w:rPr>
          <w:sz w:val="20"/>
        </w:rPr>
        <w:t xml:space="preserve"> для индивидуального жилищного строительства по ул. Бажова, 42а. Срок аренды – 20 лет.</w:t>
      </w:r>
    </w:p>
    <w:p w:rsidR="00B64BBC" w:rsidRPr="00934F88" w:rsidRDefault="00B64BBC" w:rsidP="00B64BBC">
      <w:pPr>
        <w:pStyle w:val="3"/>
        <w:ind w:firstLine="284"/>
        <w:rPr>
          <w:sz w:val="20"/>
        </w:rPr>
      </w:pPr>
      <w:r>
        <w:rPr>
          <w:sz w:val="20"/>
        </w:rPr>
        <w:t xml:space="preserve">По установленному критерию победителем торгов </w:t>
      </w:r>
      <w:proofErr w:type="gramStart"/>
      <w:r>
        <w:rPr>
          <w:sz w:val="20"/>
        </w:rPr>
        <w:t>признан</w:t>
      </w:r>
      <w:proofErr w:type="gramEnd"/>
      <w:r>
        <w:rPr>
          <w:sz w:val="20"/>
        </w:rPr>
        <w:t xml:space="preserve"> – </w:t>
      </w:r>
      <w:proofErr w:type="spellStart"/>
      <w:r>
        <w:rPr>
          <w:sz w:val="20"/>
        </w:rPr>
        <w:t>Муратшин</w:t>
      </w:r>
      <w:proofErr w:type="spellEnd"/>
      <w:r>
        <w:rPr>
          <w:sz w:val="20"/>
        </w:rPr>
        <w:t xml:space="preserve"> Р.Р.</w:t>
      </w:r>
    </w:p>
    <w:p w:rsidR="00B64BBC" w:rsidRDefault="00B64BBC" w:rsidP="00B64BBC">
      <w:pPr>
        <w:pStyle w:val="3"/>
        <w:ind w:firstLine="284"/>
        <w:rPr>
          <w:sz w:val="20"/>
        </w:rPr>
      </w:pPr>
    </w:p>
    <w:p w:rsidR="00B64BBC" w:rsidRPr="003970B0" w:rsidRDefault="00B64BBC" w:rsidP="00B64BBC">
      <w:pPr>
        <w:pStyle w:val="3"/>
        <w:ind w:firstLine="284"/>
        <w:rPr>
          <w:sz w:val="20"/>
        </w:rPr>
      </w:pPr>
      <w:r w:rsidRPr="003970B0">
        <w:rPr>
          <w:b/>
          <w:bCs/>
          <w:sz w:val="20"/>
        </w:rPr>
        <w:t xml:space="preserve">Лот № 6. </w:t>
      </w:r>
      <w:r w:rsidRPr="003970B0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59:03:0400108:1145 пл</w:t>
      </w:r>
      <w:r w:rsidRPr="003970B0">
        <w:rPr>
          <w:sz w:val="20"/>
        </w:rPr>
        <w:t>о</w:t>
      </w:r>
      <w:r w:rsidRPr="003970B0">
        <w:rPr>
          <w:sz w:val="20"/>
        </w:rPr>
        <w:t>щадью 1024 кв</w:t>
      </w:r>
      <w:proofErr w:type="gramStart"/>
      <w:r w:rsidRPr="003970B0">
        <w:rPr>
          <w:sz w:val="20"/>
        </w:rPr>
        <w:t>.м</w:t>
      </w:r>
      <w:proofErr w:type="gramEnd"/>
      <w:r w:rsidRPr="003970B0">
        <w:rPr>
          <w:sz w:val="20"/>
        </w:rPr>
        <w:t xml:space="preserve"> для индивидуального жилищного строительства по ул. Менделеева, 2. Срок аренды – 20 лет.</w:t>
      </w:r>
    </w:p>
    <w:p w:rsidR="00B64BBC" w:rsidRDefault="00B64BBC" w:rsidP="00B64BBC">
      <w:pPr>
        <w:pStyle w:val="3"/>
        <w:ind w:firstLine="284"/>
        <w:rPr>
          <w:sz w:val="20"/>
        </w:rPr>
      </w:pPr>
      <w:r w:rsidRPr="009F7BBA">
        <w:rPr>
          <w:sz w:val="20"/>
        </w:rPr>
        <w:t>В соответствии с п. 14 статьи 39.12 Земельного кодекса РФ</w:t>
      </w:r>
      <w:r>
        <w:rPr>
          <w:sz w:val="20"/>
        </w:rPr>
        <w:t xml:space="preserve"> торги</w:t>
      </w:r>
      <w:r w:rsidRPr="009F7BBA">
        <w:rPr>
          <w:sz w:val="20"/>
        </w:rPr>
        <w:t xml:space="preserve"> призна</w:t>
      </w:r>
      <w:r>
        <w:rPr>
          <w:sz w:val="20"/>
        </w:rPr>
        <w:t>ны</w:t>
      </w:r>
      <w:r w:rsidRPr="009F7BBA">
        <w:rPr>
          <w:sz w:val="20"/>
        </w:rPr>
        <w:t xml:space="preserve"> несостоявшимися.</w:t>
      </w:r>
      <w:r>
        <w:rPr>
          <w:sz w:val="20"/>
        </w:rPr>
        <w:t xml:space="preserve"> В </w:t>
      </w:r>
      <w:r w:rsidRPr="00CC055F">
        <w:rPr>
          <w:sz w:val="20"/>
        </w:rPr>
        <w:t>соответствии с п. 20 ст. 39.12 Земельного кодекса РФ земельный участок предостав</w:t>
      </w:r>
      <w:r>
        <w:rPr>
          <w:sz w:val="20"/>
        </w:rPr>
        <w:t>лен</w:t>
      </w:r>
      <w:r w:rsidRPr="00CC055F">
        <w:rPr>
          <w:sz w:val="20"/>
        </w:rPr>
        <w:t xml:space="preserve"> </w:t>
      </w:r>
      <w:r>
        <w:rPr>
          <w:sz w:val="20"/>
        </w:rPr>
        <w:t>Гришину А.В.</w:t>
      </w:r>
    </w:p>
    <w:p w:rsidR="00B64BBC" w:rsidRDefault="00B64BBC" w:rsidP="00B64BBC">
      <w:pPr>
        <w:pStyle w:val="3"/>
        <w:ind w:firstLine="284"/>
        <w:rPr>
          <w:sz w:val="20"/>
        </w:rPr>
      </w:pPr>
    </w:p>
    <w:p w:rsidR="00B64BBC" w:rsidRPr="003970B0" w:rsidRDefault="00B64BBC" w:rsidP="00B64BBC">
      <w:pPr>
        <w:pStyle w:val="3"/>
        <w:ind w:firstLine="284"/>
        <w:rPr>
          <w:sz w:val="20"/>
        </w:rPr>
      </w:pPr>
      <w:r w:rsidRPr="003970B0">
        <w:rPr>
          <w:b/>
          <w:bCs/>
          <w:sz w:val="20"/>
        </w:rPr>
        <w:t>Лот № 7.</w:t>
      </w:r>
      <w:r w:rsidRPr="003970B0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59:03:0400108:1146 пл</w:t>
      </w:r>
      <w:r w:rsidRPr="003970B0">
        <w:rPr>
          <w:sz w:val="20"/>
        </w:rPr>
        <w:t>о</w:t>
      </w:r>
      <w:r w:rsidRPr="003970B0">
        <w:rPr>
          <w:sz w:val="20"/>
        </w:rPr>
        <w:t>щадью 674 кв</w:t>
      </w:r>
      <w:proofErr w:type="gramStart"/>
      <w:r w:rsidRPr="003970B0">
        <w:rPr>
          <w:sz w:val="20"/>
        </w:rPr>
        <w:t>.м</w:t>
      </w:r>
      <w:proofErr w:type="gramEnd"/>
      <w:r w:rsidRPr="003970B0">
        <w:rPr>
          <w:sz w:val="20"/>
        </w:rPr>
        <w:t xml:space="preserve"> для индивидуального жилищного строительства по ул. Менделеева, 2а. Срок аренды – 20 лет.</w:t>
      </w:r>
    </w:p>
    <w:p w:rsidR="00B64BBC" w:rsidRDefault="00B64BBC" w:rsidP="00B64BBC">
      <w:pPr>
        <w:pStyle w:val="3"/>
        <w:ind w:firstLine="284"/>
        <w:rPr>
          <w:sz w:val="20"/>
        </w:rPr>
      </w:pPr>
      <w:r w:rsidRPr="009F7BBA">
        <w:rPr>
          <w:sz w:val="20"/>
        </w:rPr>
        <w:t>В соответствии с п. 14 статьи 39.12 Земельного кодекса РФ</w:t>
      </w:r>
      <w:r>
        <w:rPr>
          <w:sz w:val="20"/>
        </w:rPr>
        <w:t xml:space="preserve"> торги</w:t>
      </w:r>
      <w:r w:rsidRPr="009F7BBA">
        <w:rPr>
          <w:sz w:val="20"/>
        </w:rPr>
        <w:t xml:space="preserve"> призна</w:t>
      </w:r>
      <w:r>
        <w:rPr>
          <w:sz w:val="20"/>
        </w:rPr>
        <w:t>ны</w:t>
      </w:r>
      <w:r w:rsidRPr="009F7BBA">
        <w:rPr>
          <w:sz w:val="20"/>
        </w:rPr>
        <w:t xml:space="preserve"> несостоявшимися.</w:t>
      </w:r>
      <w:r>
        <w:rPr>
          <w:sz w:val="20"/>
        </w:rPr>
        <w:t xml:space="preserve"> В </w:t>
      </w:r>
      <w:r w:rsidRPr="00CC055F">
        <w:rPr>
          <w:sz w:val="20"/>
        </w:rPr>
        <w:t>соответствии с п. 20 ст. 39.12 Земельного кодекса РФ земельный участок предостав</w:t>
      </w:r>
      <w:r>
        <w:rPr>
          <w:sz w:val="20"/>
        </w:rPr>
        <w:t>лен</w:t>
      </w:r>
      <w:r w:rsidRPr="00CC055F">
        <w:rPr>
          <w:sz w:val="20"/>
        </w:rPr>
        <w:t xml:space="preserve"> </w:t>
      </w:r>
      <w:r>
        <w:rPr>
          <w:sz w:val="20"/>
        </w:rPr>
        <w:t>Гришину А.В.</w:t>
      </w:r>
    </w:p>
    <w:p w:rsidR="00B64BBC" w:rsidRDefault="00B64BBC" w:rsidP="00B64BBC">
      <w:pPr>
        <w:pStyle w:val="3"/>
        <w:ind w:firstLine="284"/>
        <w:rPr>
          <w:sz w:val="20"/>
        </w:rPr>
      </w:pPr>
    </w:p>
    <w:p w:rsidR="00B64BBC" w:rsidRPr="003970B0" w:rsidRDefault="00B64BBC" w:rsidP="00B64BBC">
      <w:pPr>
        <w:pStyle w:val="3"/>
        <w:ind w:firstLine="284"/>
        <w:rPr>
          <w:sz w:val="20"/>
        </w:rPr>
      </w:pPr>
      <w:r w:rsidRPr="003970B0">
        <w:rPr>
          <w:b/>
          <w:bCs/>
          <w:sz w:val="20"/>
        </w:rPr>
        <w:t>Лот № 8.</w:t>
      </w:r>
      <w:r w:rsidRPr="003970B0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59:03:0700009:1303 пл</w:t>
      </w:r>
      <w:r w:rsidRPr="003970B0">
        <w:rPr>
          <w:sz w:val="20"/>
        </w:rPr>
        <w:t>о</w:t>
      </w:r>
      <w:r w:rsidRPr="003970B0">
        <w:rPr>
          <w:sz w:val="20"/>
        </w:rPr>
        <w:t>щадью 517 кв</w:t>
      </w:r>
      <w:proofErr w:type="gramStart"/>
      <w:r w:rsidRPr="003970B0">
        <w:rPr>
          <w:sz w:val="20"/>
        </w:rPr>
        <w:t>.м</w:t>
      </w:r>
      <w:proofErr w:type="gramEnd"/>
      <w:r w:rsidRPr="003970B0">
        <w:rPr>
          <w:sz w:val="20"/>
        </w:rPr>
        <w:t xml:space="preserve"> для индивидуального жилищного строительства по ул. Северная, 10. Срок аренды – 20 лет.</w:t>
      </w:r>
    </w:p>
    <w:p w:rsidR="00B64BBC" w:rsidRDefault="00B64BBC" w:rsidP="00B64BBC">
      <w:pPr>
        <w:pStyle w:val="3"/>
        <w:ind w:firstLine="284"/>
        <w:rPr>
          <w:sz w:val="20"/>
        </w:rPr>
      </w:pPr>
      <w:r>
        <w:rPr>
          <w:sz w:val="20"/>
        </w:rPr>
        <w:t xml:space="preserve">По установленному критерию победителем торгов </w:t>
      </w:r>
      <w:proofErr w:type="gramStart"/>
      <w:r>
        <w:rPr>
          <w:sz w:val="20"/>
        </w:rPr>
        <w:t>признан</w:t>
      </w:r>
      <w:proofErr w:type="gramEnd"/>
      <w:r>
        <w:rPr>
          <w:sz w:val="20"/>
        </w:rPr>
        <w:t xml:space="preserve"> – </w:t>
      </w:r>
      <w:proofErr w:type="spellStart"/>
      <w:r>
        <w:rPr>
          <w:sz w:val="20"/>
        </w:rPr>
        <w:t>Кастуев</w:t>
      </w:r>
      <w:proofErr w:type="spellEnd"/>
      <w:r>
        <w:rPr>
          <w:sz w:val="20"/>
        </w:rPr>
        <w:t xml:space="preserve"> О.В.</w:t>
      </w:r>
    </w:p>
    <w:p w:rsidR="00B64BBC" w:rsidRDefault="00B64BBC" w:rsidP="00B64BBC">
      <w:pPr>
        <w:pStyle w:val="3"/>
        <w:ind w:firstLine="284"/>
        <w:rPr>
          <w:sz w:val="20"/>
        </w:rPr>
      </w:pPr>
    </w:p>
    <w:p w:rsidR="00B64BBC" w:rsidRPr="003970B0" w:rsidRDefault="00B64BBC" w:rsidP="00B64BBC">
      <w:pPr>
        <w:pStyle w:val="3"/>
        <w:ind w:firstLine="284"/>
        <w:rPr>
          <w:sz w:val="20"/>
        </w:rPr>
      </w:pPr>
      <w:r w:rsidRPr="003970B0">
        <w:rPr>
          <w:b/>
          <w:bCs/>
          <w:sz w:val="20"/>
        </w:rPr>
        <w:t>Лот № 9.</w:t>
      </w:r>
      <w:r w:rsidRPr="003970B0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59:03:0700009:1305 пл</w:t>
      </w:r>
      <w:r w:rsidRPr="003970B0">
        <w:rPr>
          <w:sz w:val="20"/>
        </w:rPr>
        <w:t>о</w:t>
      </w:r>
      <w:r w:rsidRPr="003970B0">
        <w:rPr>
          <w:sz w:val="20"/>
        </w:rPr>
        <w:t>щадью 798 кв</w:t>
      </w:r>
      <w:proofErr w:type="gramStart"/>
      <w:r w:rsidRPr="003970B0">
        <w:rPr>
          <w:sz w:val="20"/>
        </w:rPr>
        <w:t>.м</w:t>
      </w:r>
      <w:proofErr w:type="gramEnd"/>
      <w:r w:rsidRPr="003970B0">
        <w:rPr>
          <w:sz w:val="20"/>
        </w:rPr>
        <w:t xml:space="preserve"> для индивидуального жилищного строительства по пер. Красивый, 4. Срок аренды – 20 лет.</w:t>
      </w:r>
    </w:p>
    <w:p w:rsidR="00B64BBC" w:rsidRDefault="00B64BBC" w:rsidP="00B64BBC">
      <w:pPr>
        <w:pStyle w:val="3"/>
        <w:ind w:firstLine="284"/>
        <w:rPr>
          <w:sz w:val="20"/>
        </w:rPr>
      </w:pPr>
      <w:r w:rsidRPr="009F7BBA">
        <w:rPr>
          <w:sz w:val="20"/>
        </w:rPr>
        <w:t>В соответствии с п. 14 статьи 39.12 Земельного кодекса РФ</w:t>
      </w:r>
      <w:r>
        <w:rPr>
          <w:sz w:val="20"/>
        </w:rPr>
        <w:t xml:space="preserve"> торги</w:t>
      </w:r>
      <w:r w:rsidRPr="009F7BBA">
        <w:rPr>
          <w:sz w:val="20"/>
        </w:rPr>
        <w:t xml:space="preserve"> призна</w:t>
      </w:r>
      <w:r>
        <w:rPr>
          <w:sz w:val="20"/>
        </w:rPr>
        <w:t>ны</w:t>
      </w:r>
      <w:r w:rsidRPr="009F7BBA">
        <w:rPr>
          <w:sz w:val="20"/>
        </w:rPr>
        <w:t xml:space="preserve"> несостоявшимися.</w:t>
      </w:r>
      <w:r>
        <w:rPr>
          <w:sz w:val="20"/>
        </w:rPr>
        <w:t xml:space="preserve"> В </w:t>
      </w:r>
      <w:r w:rsidRPr="00CC055F">
        <w:rPr>
          <w:sz w:val="20"/>
        </w:rPr>
        <w:t>соответствии с п. 20 ст. 39.12 Земельного кодекса РФ земельный участок предостав</w:t>
      </w:r>
      <w:r>
        <w:rPr>
          <w:sz w:val="20"/>
        </w:rPr>
        <w:t>лен</w:t>
      </w:r>
      <w:r w:rsidRPr="00CC055F">
        <w:rPr>
          <w:sz w:val="20"/>
        </w:rPr>
        <w:t xml:space="preserve"> </w:t>
      </w:r>
      <w:proofErr w:type="spellStart"/>
      <w:r>
        <w:rPr>
          <w:sz w:val="20"/>
        </w:rPr>
        <w:t>Кастуеву</w:t>
      </w:r>
      <w:proofErr w:type="spellEnd"/>
      <w:r>
        <w:rPr>
          <w:sz w:val="20"/>
        </w:rPr>
        <w:t xml:space="preserve"> О.В.</w:t>
      </w:r>
    </w:p>
    <w:p w:rsidR="00B64BBC" w:rsidRDefault="00B64BBC" w:rsidP="00B64BBC">
      <w:pPr>
        <w:pStyle w:val="3"/>
        <w:ind w:firstLine="284"/>
        <w:rPr>
          <w:sz w:val="20"/>
        </w:rPr>
      </w:pPr>
    </w:p>
    <w:p w:rsidR="00B64BBC" w:rsidRPr="003970B0" w:rsidRDefault="00B64BBC" w:rsidP="00B64BBC">
      <w:pPr>
        <w:pStyle w:val="3"/>
        <w:ind w:firstLine="284"/>
        <w:rPr>
          <w:sz w:val="20"/>
        </w:rPr>
      </w:pPr>
      <w:r w:rsidRPr="003970B0">
        <w:rPr>
          <w:b/>
          <w:bCs/>
          <w:sz w:val="20"/>
        </w:rPr>
        <w:t>Лот № 10.</w:t>
      </w:r>
      <w:r w:rsidRPr="003970B0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59:03:0700009:1302 пл</w:t>
      </w:r>
      <w:r w:rsidRPr="003970B0">
        <w:rPr>
          <w:sz w:val="20"/>
        </w:rPr>
        <w:t>о</w:t>
      </w:r>
      <w:r w:rsidRPr="003970B0">
        <w:rPr>
          <w:sz w:val="20"/>
        </w:rPr>
        <w:t>щадью 757 кв</w:t>
      </w:r>
      <w:proofErr w:type="gramStart"/>
      <w:r w:rsidRPr="003970B0">
        <w:rPr>
          <w:sz w:val="20"/>
        </w:rPr>
        <w:t>.м</w:t>
      </w:r>
      <w:proofErr w:type="gramEnd"/>
      <w:r w:rsidRPr="003970B0">
        <w:rPr>
          <w:sz w:val="20"/>
        </w:rPr>
        <w:t xml:space="preserve"> для индивидуального жилищного строительства по ул. Павла Богословского, 7. Срок аренды – 20 лет.</w:t>
      </w:r>
    </w:p>
    <w:p w:rsidR="00B64BBC" w:rsidRDefault="00B64BBC" w:rsidP="00B64BBC">
      <w:pPr>
        <w:pStyle w:val="3"/>
        <w:ind w:firstLine="284"/>
        <w:rPr>
          <w:sz w:val="20"/>
        </w:rPr>
      </w:pPr>
      <w:r w:rsidRPr="009F7BBA">
        <w:rPr>
          <w:sz w:val="20"/>
        </w:rPr>
        <w:t>В соответствии с п. 14 статьи 39.12 Земельного кодекса РФ</w:t>
      </w:r>
      <w:r>
        <w:rPr>
          <w:sz w:val="20"/>
        </w:rPr>
        <w:t xml:space="preserve"> торги</w:t>
      </w:r>
      <w:r w:rsidRPr="009F7BBA">
        <w:rPr>
          <w:sz w:val="20"/>
        </w:rPr>
        <w:t xml:space="preserve"> призна</w:t>
      </w:r>
      <w:r>
        <w:rPr>
          <w:sz w:val="20"/>
        </w:rPr>
        <w:t>ны</w:t>
      </w:r>
      <w:r w:rsidRPr="009F7BBA">
        <w:rPr>
          <w:sz w:val="20"/>
        </w:rPr>
        <w:t xml:space="preserve"> несостоявшимися.</w:t>
      </w:r>
      <w:r>
        <w:rPr>
          <w:sz w:val="20"/>
        </w:rPr>
        <w:t xml:space="preserve"> В </w:t>
      </w:r>
      <w:r w:rsidRPr="00CC055F">
        <w:rPr>
          <w:sz w:val="20"/>
        </w:rPr>
        <w:t>соответствии с п. 20 ст. 39.12 Земельного кодекса РФ земельный участок предостав</w:t>
      </w:r>
      <w:r>
        <w:rPr>
          <w:sz w:val="20"/>
        </w:rPr>
        <w:t>лен</w:t>
      </w:r>
      <w:r w:rsidRPr="00CC055F">
        <w:rPr>
          <w:sz w:val="20"/>
        </w:rPr>
        <w:t xml:space="preserve"> </w:t>
      </w:r>
      <w:proofErr w:type="spellStart"/>
      <w:r>
        <w:rPr>
          <w:sz w:val="20"/>
        </w:rPr>
        <w:t>Кастуеву</w:t>
      </w:r>
      <w:proofErr w:type="spellEnd"/>
      <w:r>
        <w:rPr>
          <w:sz w:val="20"/>
        </w:rPr>
        <w:t xml:space="preserve"> О.В.</w:t>
      </w:r>
    </w:p>
    <w:p w:rsidR="00B64BBC" w:rsidRDefault="00B64BBC" w:rsidP="00B64BBC">
      <w:pPr>
        <w:pStyle w:val="3"/>
        <w:ind w:firstLine="284"/>
        <w:rPr>
          <w:sz w:val="20"/>
        </w:rPr>
      </w:pPr>
    </w:p>
    <w:p w:rsidR="00B64BBC" w:rsidRPr="003970B0" w:rsidRDefault="00B64BBC" w:rsidP="00B64BBC">
      <w:pPr>
        <w:pStyle w:val="3"/>
        <w:ind w:firstLine="284"/>
        <w:rPr>
          <w:sz w:val="20"/>
        </w:rPr>
      </w:pPr>
      <w:r w:rsidRPr="003970B0">
        <w:rPr>
          <w:b/>
          <w:sz w:val="20"/>
        </w:rPr>
        <w:t>Лот № 11.</w:t>
      </w:r>
      <w:r w:rsidRPr="003970B0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59:03:0400050:6462 площадью 3873 кв</w:t>
      </w:r>
      <w:proofErr w:type="gramStart"/>
      <w:r w:rsidRPr="003970B0">
        <w:rPr>
          <w:sz w:val="20"/>
        </w:rPr>
        <w:t>.м</w:t>
      </w:r>
      <w:proofErr w:type="gramEnd"/>
      <w:r w:rsidRPr="003970B0">
        <w:rPr>
          <w:sz w:val="20"/>
        </w:rPr>
        <w:t xml:space="preserve"> для проектно-изыскательских работ и строительства многоквартирного жилого дома в районе ул. Ломоносова, 137. Срок аренды – 3 года 2 месяца.</w:t>
      </w:r>
    </w:p>
    <w:p w:rsidR="00B64BBC" w:rsidRPr="00934F88" w:rsidRDefault="00B64BBC" w:rsidP="00B64BBC">
      <w:pPr>
        <w:pStyle w:val="3"/>
        <w:ind w:firstLine="284"/>
        <w:rPr>
          <w:sz w:val="20"/>
        </w:rPr>
      </w:pPr>
      <w:r w:rsidRPr="00934F88">
        <w:rPr>
          <w:sz w:val="20"/>
        </w:rPr>
        <w:lastRenderedPageBreak/>
        <w:t xml:space="preserve">В соответствии с п. 14 статьи 39.12 Земельного кодекса РФ торги признаны несостоявшимися. 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BBC"/>
    <w:rsid w:val="004F7D87"/>
    <w:rsid w:val="00555380"/>
    <w:rsid w:val="00557C70"/>
    <w:rsid w:val="005846F3"/>
    <w:rsid w:val="00614D81"/>
    <w:rsid w:val="0064680E"/>
    <w:rsid w:val="006A52AB"/>
    <w:rsid w:val="009212DB"/>
    <w:rsid w:val="00AB3345"/>
    <w:rsid w:val="00B64BBC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4BBC"/>
    <w:pPr>
      <w:ind w:firstLine="72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B64B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B64BBC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B64BB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2018-07-11T08:54:00Z</dcterms:created>
  <dcterms:modified xsi:type="dcterms:W3CDTF">2018-07-11T08:55:00Z</dcterms:modified>
</cp:coreProperties>
</file>