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 xml:space="preserve">отдела </w:t>
      </w:r>
      <w:r w:rsidR="00667230">
        <w:rPr>
          <w:b/>
          <w:sz w:val="28"/>
          <w:szCs w:val="28"/>
        </w:rPr>
        <w:t>по учету и распределению жилья, инспектора муниципального жилищного контроля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  <w:r w:rsidR="006B4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6B4B53" w:rsidRPr="004C07E7" w:rsidTr="00235E62">
        <w:trPr>
          <w:trHeight w:val="1064"/>
        </w:trPr>
        <w:tc>
          <w:tcPr>
            <w:tcW w:w="15877" w:type="dxa"/>
            <w:gridSpan w:val="9"/>
          </w:tcPr>
          <w:p w:rsidR="006B4B53" w:rsidRDefault="006B4B53" w:rsidP="006B4B5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по «Сведениям» главного специалиста отдела по учету и распределению жилья, инспектора муниципального жилищного контроля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управления имущественных и земельных отношений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в связи с увольнением 13.05.2019г. (основание -  ФЗ от 27.07.2006г. № 152-ФЗ «О персональных данных»)</w:t>
            </w:r>
          </w:p>
          <w:p w:rsidR="006B4B53" w:rsidRPr="00C649D1" w:rsidRDefault="006B4B5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0818D9" w:rsidRDefault="000818D9"/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9"/>
    <w:rsid w:val="000818D9"/>
    <w:rsid w:val="004C07E7"/>
    <w:rsid w:val="00667230"/>
    <w:rsid w:val="006B4B53"/>
    <w:rsid w:val="00704844"/>
    <w:rsid w:val="00843B1B"/>
    <w:rsid w:val="009852FB"/>
    <w:rsid w:val="00C649D1"/>
    <w:rsid w:val="00CC000A"/>
    <w:rsid w:val="00F24708"/>
    <w:rsid w:val="00FA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Каменщикова Ольга</cp:lastModifiedBy>
  <cp:revision>6</cp:revision>
  <dcterms:created xsi:type="dcterms:W3CDTF">2018-05-10T11:42:00Z</dcterms:created>
  <dcterms:modified xsi:type="dcterms:W3CDTF">2020-07-03T03:39:00Z</dcterms:modified>
</cp:coreProperties>
</file>