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B28A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консультанта</w:t>
      </w:r>
      <w:r w:rsidR="00C1172D">
        <w:rPr>
          <w:b/>
          <w:spacing w:val="0"/>
          <w:sz w:val="24"/>
          <w:szCs w:val="24"/>
        </w:rPr>
        <w:t xml:space="preserve"> отдела администрирования неналоговых платежей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C1172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Ведерниковой Ларисы Ивановны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Ф.И.О.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супруг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(супруга)/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несовершен-нолетнего ребенка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Должность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муници-пального        служащего</w:t>
            </w:r>
          </w:p>
        </w:tc>
        <w:tc>
          <w:tcPr>
            <w:tcW w:w="4112" w:type="dxa"/>
            <w:gridSpan w:val="4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недвижимости,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находящихся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принадлежащие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на праве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684DCF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за 2018</w:t>
            </w:r>
            <w:r w:rsidR="005F6273" w:rsidRPr="00684DCF">
              <w:rPr>
                <w:spacing w:val="0"/>
                <w:sz w:val="20"/>
              </w:rPr>
              <w:t xml:space="preserve"> год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 уставных </w:t>
            </w:r>
          </w:p>
          <w:p w:rsidR="000E03DF" w:rsidRPr="00684DC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вид 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площадь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вид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площадь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страна распо-ложения</w:t>
            </w:r>
          </w:p>
        </w:tc>
        <w:tc>
          <w:tcPr>
            <w:tcW w:w="708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общая сумма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(тыс.</w:t>
            </w:r>
          </w:p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684DCF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в том числе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684DC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684DC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15</w:t>
            </w:r>
          </w:p>
        </w:tc>
      </w:tr>
      <w:tr w:rsidR="00CE5AE7" w:rsidRPr="00AA1F3A" w:rsidTr="009D445F">
        <w:trPr>
          <w:trHeight w:val="313"/>
        </w:trPr>
        <w:tc>
          <w:tcPr>
            <w:tcW w:w="425" w:type="dxa"/>
          </w:tcPr>
          <w:p w:rsidR="00CE5AE7" w:rsidRPr="00684DCF" w:rsidRDefault="00823D01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E5AE7" w:rsidRPr="00684DCF" w:rsidRDefault="00C1172D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Ведерникова Лариса Ивановна</w:t>
            </w:r>
          </w:p>
        </w:tc>
        <w:tc>
          <w:tcPr>
            <w:tcW w:w="1275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Консультант</w:t>
            </w:r>
          </w:p>
        </w:tc>
        <w:tc>
          <w:tcPr>
            <w:tcW w:w="1134" w:type="dxa"/>
          </w:tcPr>
          <w:p w:rsidR="00CE5AE7" w:rsidRPr="00684DCF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CE5AE7" w:rsidRPr="00684DCF" w:rsidRDefault="00C1172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E5AE7" w:rsidRPr="00684DCF" w:rsidRDefault="00C1172D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34,1</w:t>
            </w:r>
          </w:p>
        </w:tc>
        <w:tc>
          <w:tcPr>
            <w:tcW w:w="992" w:type="dxa"/>
          </w:tcPr>
          <w:p w:rsidR="00CE5AE7" w:rsidRPr="00684DCF" w:rsidRDefault="00CE5AE7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E5AE7" w:rsidRPr="00684DCF" w:rsidRDefault="00C1172D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479,70</w:t>
            </w:r>
          </w:p>
          <w:p w:rsidR="00CE5AE7" w:rsidRPr="00684DCF" w:rsidRDefault="00CE5AE7" w:rsidP="00BA7A4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(в том числе</w:t>
            </w:r>
          </w:p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с учетом иных доходов</w:t>
            </w:r>
            <w:r w:rsidR="00BA7A4C" w:rsidRPr="00684DCF">
              <w:rPr>
                <w:spacing w:val="0"/>
                <w:sz w:val="18"/>
                <w:szCs w:val="18"/>
              </w:rPr>
              <w:t>)</w:t>
            </w:r>
          </w:p>
          <w:p w:rsidR="00BA7A4C" w:rsidRPr="00684DCF" w:rsidRDefault="00BA7A4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CE5AE7" w:rsidRPr="00684DCF" w:rsidRDefault="00C1172D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420,18</w:t>
            </w:r>
          </w:p>
        </w:tc>
        <w:tc>
          <w:tcPr>
            <w:tcW w:w="1842" w:type="dxa"/>
          </w:tcPr>
          <w:p w:rsidR="00CE5AE7" w:rsidRPr="00684DCF" w:rsidRDefault="00CE5AE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</w:tr>
      <w:tr w:rsidR="00261942" w:rsidRPr="00AA1F3A" w:rsidTr="009D445F">
        <w:trPr>
          <w:trHeight w:val="313"/>
        </w:trPr>
        <w:tc>
          <w:tcPr>
            <w:tcW w:w="425" w:type="dxa"/>
          </w:tcPr>
          <w:p w:rsidR="00261942" w:rsidRPr="00684DCF" w:rsidRDefault="0026194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261942" w:rsidRPr="00684DCF" w:rsidRDefault="00261942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Супруг</w:t>
            </w:r>
          </w:p>
        </w:tc>
        <w:tc>
          <w:tcPr>
            <w:tcW w:w="1275" w:type="dxa"/>
          </w:tcPr>
          <w:p w:rsidR="00261942" w:rsidRPr="00684DCF" w:rsidRDefault="0026194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261942" w:rsidRPr="00684DCF" w:rsidRDefault="00261942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261942" w:rsidRPr="00684DCF" w:rsidRDefault="00261942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61942" w:rsidRPr="00684DCF" w:rsidRDefault="00261942" w:rsidP="00BA7A4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73,9</w:t>
            </w:r>
          </w:p>
        </w:tc>
        <w:tc>
          <w:tcPr>
            <w:tcW w:w="992" w:type="dxa"/>
          </w:tcPr>
          <w:p w:rsidR="00261942" w:rsidRPr="00684DCF" w:rsidRDefault="00261942" w:rsidP="00E2551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261942" w:rsidRPr="00684DCF" w:rsidRDefault="0026194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61942" w:rsidRPr="00684DCF" w:rsidRDefault="00261942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34,1</w:t>
            </w:r>
          </w:p>
        </w:tc>
        <w:tc>
          <w:tcPr>
            <w:tcW w:w="993" w:type="dxa"/>
          </w:tcPr>
          <w:p w:rsidR="00261942" w:rsidRPr="00684DCF" w:rsidRDefault="00261942" w:rsidP="00392A2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261942" w:rsidRPr="00684DCF" w:rsidRDefault="0026194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</w:tcPr>
          <w:p w:rsidR="00261942" w:rsidRPr="00684DCF" w:rsidRDefault="0026194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2"/>
                <w:szCs w:val="22"/>
                <w:lang w:val="en-US"/>
              </w:rPr>
              <w:t>Toyota</w:t>
            </w:r>
          </w:p>
        </w:tc>
        <w:tc>
          <w:tcPr>
            <w:tcW w:w="993" w:type="dxa"/>
          </w:tcPr>
          <w:p w:rsidR="00261942" w:rsidRPr="00684DCF" w:rsidRDefault="00261942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1277</w:t>
            </w:r>
            <w:r w:rsidR="00BA7A4C" w:rsidRPr="00684DCF">
              <w:rPr>
                <w:spacing w:val="0"/>
                <w:sz w:val="18"/>
                <w:szCs w:val="18"/>
              </w:rPr>
              <w:t>,86</w:t>
            </w:r>
          </w:p>
          <w:p w:rsidR="00BA7A4C" w:rsidRPr="00684DCF" w:rsidRDefault="00BA7A4C" w:rsidP="00BA7A4C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(в том числе</w:t>
            </w:r>
          </w:p>
          <w:p w:rsidR="00BA7A4C" w:rsidRPr="00684DCF" w:rsidRDefault="00BA7A4C" w:rsidP="00BA7A4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84DCF">
              <w:rPr>
                <w:spacing w:val="0"/>
                <w:sz w:val="18"/>
                <w:szCs w:val="18"/>
              </w:rPr>
              <w:t>с учетом иных доходов)</w:t>
            </w:r>
          </w:p>
          <w:p w:rsidR="00BA7A4C" w:rsidRPr="00684DCF" w:rsidRDefault="00BA7A4C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261942" w:rsidRPr="00684DCF" w:rsidRDefault="00BA7A4C" w:rsidP="00AA0E6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1142,76</w:t>
            </w:r>
          </w:p>
        </w:tc>
        <w:tc>
          <w:tcPr>
            <w:tcW w:w="1842" w:type="dxa"/>
          </w:tcPr>
          <w:p w:rsidR="00261942" w:rsidRPr="00684DCF" w:rsidRDefault="00BA7A4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684DCF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261942"/>
    <w:rsid w:val="00463164"/>
    <w:rsid w:val="00525E2F"/>
    <w:rsid w:val="005F6273"/>
    <w:rsid w:val="005F700D"/>
    <w:rsid w:val="00684DCF"/>
    <w:rsid w:val="0072478F"/>
    <w:rsid w:val="007E295F"/>
    <w:rsid w:val="00823D01"/>
    <w:rsid w:val="008632F9"/>
    <w:rsid w:val="009304DE"/>
    <w:rsid w:val="00971517"/>
    <w:rsid w:val="009D445F"/>
    <w:rsid w:val="00A02C09"/>
    <w:rsid w:val="00AA0E6A"/>
    <w:rsid w:val="00BA7A4C"/>
    <w:rsid w:val="00BD44C1"/>
    <w:rsid w:val="00C1172D"/>
    <w:rsid w:val="00C215B0"/>
    <w:rsid w:val="00CE5AE7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12</cp:revision>
  <dcterms:created xsi:type="dcterms:W3CDTF">2019-05-22T05:59:00Z</dcterms:created>
  <dcterms:modified xsi:type="dcterms:W3CDTF">2019-05-27T04:47:00Z</dcterms:modified>
</cp:coreProperties>
</file>