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 xml:space="preserve">директора </w:t>
      </w:r>
      <w:r w:rsidR="00C85998">
        <w:rPr>
          <w:sz w:val="28"/>
        </w:rPr>
        <w:t>МБУ ДО «СДЮСШОР «Темп»</w:t>
      </w:r>
    </w:p>
    <w:p w:rsidR="00BE5560" w:rsidRDefault="00C85998" w:rsidP="00BE5560">
      <w:pPr>
        <w:pStyle w:val="a8"/>
        <w:ind w:firstLine="540"/>
        <w:jc w:val="center"/>
      </w:pPr>
      <w:proofErr w:type="spellStart"/>
      <w:r>
        <w:rPr>
          <w:sz w:val="28"/>
        </w:rPr>
        <w:t>Ширёва</w:t>
      </w:r>
      <w:proofErr w:type="spellEnd"/>
      <w:r>
        <w:rPr>
          <w:sz w:val="28"/>
        </w:rPr>
        <w:t xml:space="preserve"> Льва Вячеславовича</w:t>
      </w:r>
      <w:r w:rsidR="00BE5560">
        <w:rPr>
          <w:sz w:val="28"/>
        </w:rPr>
        <w:br/>
        <w:t>за период с 1 января по 31 декабря 2017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0A169D" w:rsidRPr="000A169D" w:rsidTr="00905216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  <w:p w:rsidR="000A169D" w:rsidRPr="000A169D" w:rsidRDefault="00C85998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Ширев Лев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 муниципального бюджетного учреждения  дополнительного образования «СДЮСШОР  «Темп»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pStyle w:val="2"/>
              <w:spacing w:before="0" w:line="180" w:lineRule="exact"/>
              <w:jc w:val="center"/>
              <w:outlineLvl w:val="1"/>
              <w:rPr>
                <w:color w:val="auto"/>
                <w:sz w:val="16"/>
                <w:szCs w:val="16"/>
              </w:rPr>
            </w:pPr>
            <w:r w:rsidRPr="000A169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RENAULT </w:t>
            </w:r>
            <w:r w:rsidRPr="000A169D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729631,98 </w:t>
            </w:r>
          </w:p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729631,98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905216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622987,57 </w:t>
            </w:r>
          </w:p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  <w:lang w:val="en-US"/>
              </w:rPr>
            </w:pPr>
            <w:r w:rsidRPr="000A169D">
              <w:rPr>
                <w:sz w:val="16"/>
                <w:szCs w:val="16"/>
                <w:lang w:val="en-US"/>
              </w:rPr>
              <w:t>523439</w:t>
            </w:r>
            <w:r w:rsidRPr="000A169D">
              <w:rPr>
                <w:sz w:val="16"/>
                <w:szCs w:val="16"/>
              </w:rPr>
              <w:t>,</w:t>
            </w:r>
            <w:r w:rsidRPr="000A169D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905216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169D" w:rsidRPr="000A169D" w:rsidTr="00F00DE7">
        <w:trPr>
          <w:trHeight w:val="3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A34BC" w:rsidRPr="00CD5241" w:rsidRDefault="009A34BC">
      <w:pPr>
        <w:rPr>
          <w:sz w:val="18"/>
          <w:szCs w:val="18"/>
        </w:rPr>
      </w:pPr>
      <w:bookmarkStart w:id="0" w:name="_GoBack"/>
      <w:bookmarkEnd w:id="0"/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06C21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6563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85998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813F4"/>
    <w:rsid w:val="00D92BCE"/>
    <w:rsid w:val="00D95357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Каменщикова Ольга</cp:lastModifiedBy>
  <cp:revision>2</cp:revision>
  <cp:lastPrinted>2017-05-12T04:37:00Z</cp:lastPrinted>
  <dcterms:created xsi:type="dcterms:W3CDTF">2018-05-16T08:35:00Z</dcterms:created>
  <dcterms:modified xsi:type="dcterms:W3CDTF">2018-05-16T08:35:00Z</dcterms:modified>
</cp:coreProperties>
</file>