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E4A" w:rsidRPr="00923334" w:rsidRDefault="00ED1E4A" w:rsidP="00ED1E4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ED1E4A" w:rsidRDefault="00ED1E4A" w:rsidP="00ED1E4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ED1E4A" w:rsidRDefault="006930B2" w:rsidP="00ED1E4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заместителя </w:t>
      </w:r>
      <w:r w:rsidR="00ED1E4A">
        <w:rPr>
          <w:b/>
          <w:spacing w:val="0"/>
          <w:sz w:val="24"/>
          <w:szCs w:val="24"/>
        </w:rPr>
        <w:t xml:space="preserve">начальника управления </w:t>
      </w:r>
      <w:r>
        <w:rPr>
          <w:b/>
          <w:spacing w:val="0"/>
          <w:sz w:val="24"/>
          <w:szCs w:val="24"/>
        </w:rPr>
        <w:t xml:space="preserve">архитектуры и градостроительства </w:t>
      </w:r>
      <w:r w:rsidR="00ED1E4A">
        <w:rPr>
          <w:b/>
          <w:spacing w:val="0"/>
          <w:sz w:val="24"/>
          <w:szCs w:val="24"/>
        </w:rPr>
        <w:t>администрации города</w:t>
      </w:r>
    </w:p>
    <w:p w:rsidR="006930B2" w:rsidRDefault="006930B2" w:rsidP="00ED1E4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Исаевой Натальи Николаевны </w:t>
      </w:r>
    </w:p>
    <w:p w:rsidR="00ED1E4A" w:rsidRDefault="00ED1E4A" w:rsidP="00ED1E4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и членов её семьи </w:t>
      </w:r>
      <w:r w:rsidRPr="00923334">
        <w:rPr>
          <w:b/>
          <w:spacing w:val="0"/>
          <w:sz w:val="24"/>
          <w:szCs w:val="24"/>
        </w:rPr>
        <w:t xml:space="preserve">за </w:t>
      </w:r>
      <w:r>
        <w:rPr>
          <w:b/>
          <w:spacing w:val="0"/>
          <w:sz w:val="24"/>
          <w:szCs w:val="24"/>
        </w:rPr>
        <w:t xml:space="preserve">период с 01 января 2017 года по 31 декабря </w:t>
      </w:r>
      <w:r w:rsidRPr="00923334">
        <w:rPr>
          <w:b/>
          <w:spacing w:val="0"/>
          <w:sz w:val="24"/>
          <w:szCs w:val="24"/>
        </w:rPr>
        <w:t>201</w:t>
      </w:r>
      <w:r>
        <w:rPr>
          <w:b/>
          <w:spacing w:val="0"/>
          <w:sz w:val="24"/>
          <w:szCs w:val="24"/>
        </w:rPr>
        <w:t>7</w:t>
      </w:r>
      <w:r w:rsidRPr="00923334">
        <w:rPr>
          <w:b/>
          <w:spacing w:val="0"/>
          <w:sz w:val="24"/>
          <w:szCs w:val="24"/>
        </w:rPr>
        <w:t xml:space="preserve"> год</w:t>
      </w:r>
      <w:r>
        <w:rPr>
          <w:b/>
          <w:spacing w:val="0"/>
          <w:sz w:val="24"/>
          <w:szCs w:val="24"/>
        </w:rPr>
        <w:t>а</w:t>
      </w:r>
    </w:p>
    <w:p w:rsidR="006930B2" w:rsidRDefault="006930B2" w:rsidP="00ED1E4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1701"/>
        <w:gridCol w:w="1134"/>
        <w:gridCol w:w="993"/>
        <w:gridCol w:w="993"/>
        <w:gridCol w:w="992"/>
        <w:gridCol w:w="992"/>
        <w:gridCol w:w="992"/>
        <w:gridCol w:w="993"/>
        <w:gridCol w:w="708"/>
        <w:gridCol w:w="708"/>
        <w:gridCol w:w="992"/>
        <w:gridCol w:w="851"/>
        <w:gridCol w:w="1842"/>
      </w:tblGrid>
      <w:tr w:rsidR="00ED1E4A" w:rsidRPr="00AA1F3A" w:rsidTr="00A03EA8">
        <w:trPr>
          <w:trHeight w:val="743"/>
        </w:trPr>
        <w:tc>
          <w:tcPr>
            <w:tcW w:w="567" w:type="dxa"/>
            <w:vMerge w:val="restart"/>
          </w:tcPr>
          <w:p w:rsidR="00ED1E4A" w:rsidRPr="00AA1F3A" w:rsidRDefault="00ED1E4A" w:rsidP="00EC7C66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№</w:t>
            </w:r>
            <w:bookmarkStart w:id="0" w:name="_GoBack"/>
            <w:bookmarkEnd w:id="0"/>
            <w:r w:rsidRPr="00AA1F3A">
              <w:rPr>
                <w:sz w:val="20"/>
              </w:rPr>
              <w:t xml:space="preserve"> </w:t>
            </w:r>
            <w:proofErr w:type="gramStart"/>
            <w:r w:rsidRPr="00AA1F3A">
              <w:rPr>
                <w:sz w:val="20"/>
              </w:rPr>
              <w:t>п</w:t>
            </w:r>
            <w:proofErr w:type="gramEnd"/>
            <w:r w:rsidRPr="00AA1F3A">
              <w:rPr>
                <w:sz w:val="20"/>
              </w:rPr>
              <w:t>/п</w:t>
            </w:r>
          </w:p>
        </w:tc>
        <w:tc>
          <w:tcPr>
            <w:tcW w:w="1276" w:type="dxa"/>
            <w:vMerge w:val="restart"/>
          </w:tcPr>
          <w:p w:rsidR="00ED1E4A" w:rsidRPr="00AA1F3A" w:rsidRDefault="00ED1E4A" w:rsidP="00EC7C66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  <w:r w:rsidRPr="00AA1F3A">
              <w:rPr>
                <w:sz w:val="20"/>
              </w:rPr>
              <w:t xml:space="preserve"> </w:t>
            </w:r>
          </w:p>
          <w:p w:rsidR="00ED1E4A" w:rsidRPr="00AA1F3A" w:rsidRDefault="00ED1E4A" w:rsidP="00EC7C66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ED1E4A" w:rsidRPr="00AA1F3A" w:rsidRDefault="00ED1E4A" w:rsidP="00EC7C66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супруг </w:t>
            </w:r>
          </w:p>
          <w:p w:rsidR="00ED1E4A" w:rsidRPr="00AA1F3A" w:rsidRDefault="00ED1E4A" w:rsidP="00EC7C66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(супруга)/ </w:t>
            </w:r>
          </w:p>
          <w:p w:rsidR="00ED1E4A" w:rsidRPr="00AA1F3A" w:rsidRDefault="00ED1E4A" w:rsidP="00EC7C66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несо</w:t>
            </w:r>
            <w:r>
              <w:rPr>
                <w:sz w:val="20"/>
              </w:rPr>
              <w:t>вершен-нолетнего</w:t>
            </w:r>
            <w:proofErr w:type="spellEnd"/>
            <w:proofErr w:type="gramEnd"/>
            <w:r>
              <w:rPr>
                <w:sz w:val="20"/>
              </w:rPr>
              <w:t xml:space="preserve"> ребенка</w:t>
            </w:r>
            <w:r w:rsidRPr="00AA1F3A">
              <w:rPr>
                <w:sz w:val="20"/>
              </w:rPr>
              <w:t xml:space="preserve"> </w:t>
            </w:r>
          </w:p>
          <w:p w:rsidR="00ED1E4A" w:rsidRPr="00AA1F3A" w:rsidRDefault="00ED1E4A" w:rsidP="00EC7C66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 (без Ф.И.О.)</w:t>
            </w:r>
          </w:p>
        </w:tc>
        <w:tc>
          <w:tcPr>
            <w:tcW w:w="1701" w:type="dxa"/>
            <w:vMerge w:val="restart"/>
          </w:tcPr>
          <w:p w:rsidR="00ED1E4A" w:rsidRPr="00AA1F3A" w:rsidRDefault="00ED1E4A" w:rsidP="00EC7C66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ED1E4A" w:rsidRPr="00AA1F3A" w:rsidRDefault="00ED1E4A" w:rsidP="00EC7C66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муници-пального</w:t>
            </w:r>
            <w:proofErr w:type="spellEnd"/>
            <w:proofErr w:type="gramEnd"/>
            <w:r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4112" w:type="dxa"/>
            <w:gridSpan w:val="4"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2977" w:type="dxa"/>
            <w:gridSpan w:val="3"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ED1E4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недвижимости, </w:t>
            </w:r>
          </w:p>
          <w:p w:rsidR="00ED1E4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наход</w:t>
            </w:r>
            <w:r>
              <w:rPr>
                <w:sz w:val="20"/>
              </w:rPr>
              <w:t xml:space="preserve">ящихся </w:t>
            </w:r>
          </w:p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 пользовании</w:t>
            </w:r>
          </w:p>
        </w:tc>
        <w:tc>
          <w:tcPr>
            <w:tcW w:w="1416" w:type="dxa"/>
            <w:gridSpan w:val="2"/>
          </w:tcPr>
          <w:p w:rsidR="00ED1E4A" w:rsidRPr="00AA1F3A" w:rsidRDefault="00ED1E4A" w:rsidP="00EC7C66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Транспортные средства, </w:t>
            </w:r>
          </w:p>
          <w:p w:rsidR="00ED1E4A" w:rsidRDefault="00ED1E4A" w:rsidP="00EC7C66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принадлежащие </w:t>
            </w:r>
          </w:p>
          <w:p w:rsidR="00ED1E4A" w:rsidRPr="00AA1F3A" w:rsidRDefault="00ED1E4A" w:rsidP="00EC7C66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на праве </w:t>
            </w:r>
          </w:p>
          <w:p w:rsidR="00ED1E4A" w:rsidRPr="00AA1F3A" w:rsidRDefault="00ED1E4A" w:rsidP="00EC7C66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собственности</w:t>
            </w:r>
          </w:p>
        </w:tc>
        <w:tc>
          <w:tcPr>
            <w:tcW w:w="1843" w:type="dxa"/>
            <w:gridSpan w:val="2"/>
          </w:tcPr>
          <w:p w:rsidR="00ED1E4A" w:rsidRPr="00AA1F3A" w:rsidRDefault="00ED1E4A" w:rsidP="00EC7C66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Декларированный  годовой доход </w:t>
            </w:r>
          </w:p>
          <w:p w:rsidR="00ED1E4A" w:rsidRPr="00AA1F3A" w:rsidRDefault="00ED1E4A" w:rsidP="00EC7C66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за 2017 год</w:t>
            </w:r>
          </w:p>
          <w:p w:rsidR="00ED1E4A" w:rsidRPr="00AA1F3A" w:rsidRDefault="00ED1E4A" w:rsidP="00EC7C66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842" w:type="dxa"/>
            <w:vMerge w:val="restart"/>
          </w:tcPr>
          <w:p w:rsidR="00ED1E4A" w:rsidRPr="00230898" w:rsidRDefault="00ED1E4A" w:rsidP="00EC7C66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Сведения об источниках получения средств, </w:t>
            </w:r>
          </w:p>
          <w:p w:rsidR="00ED1E4A" w:rsidRPr="00230898" w:rsidRDefault="00ED1E4A" w:rsidP="00EC7C66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за счет </w:t>
            </w:r>
            <w:proofErr w:type="gramStart"/>
            <w:r w:rsidRPr="00230898">
              <w:rPr>
                <w:sz w:val="20"/>
              </w:rPr>
              <w:t>которых</w:t>
            </w:r>
            <w:proofErr w:type="gramEnd"/>
            <w:r w:rsidRPr="00230898">
              <w:rPr>
                <w:sz w:val="20"/>
              </w:rPr>
              <w:t xml:space="preserve"> </w:t>
            </w:r>
          </w:p>
          <w:p w:rsidR="00ED1E4A" w:rsidRPr="00230898" w:rsidRDefault="00ED1E4A" w:rsidP="00EC7C66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совершена сделка </w:t>
            </w:r>
          </w:p>
          <w:p w:rsidR="00ED1E4A" w:rsidRPr="00230898" w:rsidRDefault="00ED1E4A" w:rsidP="00EC7C66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по приобретению земельного участка, иного </w:t>
            </w:r>
          </w:p>
          <w:p w:rsidR="00ED1E4A" w:rsidRPr="00230898" w:rsidRDefault="00ED1E4A" w:rsidP="00EC7C66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объекта недвижимого имущества, </w:t>
            </w:r>
          </w:p>
          <w:p w:rsidR="00ED1E4A" w:rsidRPr="00230898" w:rsidRDefault="00ED1E4A" w:rsidP="00EC7C66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230898">
              <w:rPr>
                <w:sz w:val="20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ED1E4A" w:rsidRPr="00230898" w:rsidRDefault="00ED1E4A" w:rsidP="00EC7C66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в уставных </w:t>
            </w:r>
          </w:p>
          <w:p w:rsidR="00ED1E4A" w:rsidRPr="00AA1F3A" w:rsidRDefault="00ED1E4A" w:rsidP="00EC7C66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(складочных) </w:t>
            </w:r>
            <w:proofErr w:type="gramStart"/>
            <w:r w:rsidRPr="00230898">
              <w:rPr>
                <w:sz w:val="20"/>
              </w:rPr>
              <w:t>капиталах</w:t>
            </w:r>
            <w:proofErr w:type="gramEnd"/>
            <w:r w:rsidRPr="00230898">
              <w:rPr>
                <w:sz w:val="20"/>
              </w:rPr>
              <w:t xml:space="preserve"> организаций)</w:t>
            </w:r>
          </w:p>
        </w:tc>
      </w:tr>
      <w:tr w:rsidR="00ED1E4A" w:rsidRPr="00AA1F3A" w:rsidTr="00A03EA8">
        <w:trPr>
          <w:trHeight w:val="1521"/>
        </w:trPr>
        <w:tc>
          <w:tcPr>
            <w:tcW w:w="567" w:type="dxa"/>
            <w:vMerge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AA1F3A">
              <w:rPr>
                <w:sz w:val="20"/>
              </w:rPr>
              <w:t>недви</w:t>
            </w:r>
            <w:r>
              <w:rPr>
                <w:sz w:val="20"/>
              </w:rPr>
              <w:t>-</w:t>
            </w:r>
            <w:r w:rsidRPr="00AA1F3A">
              <w:rPr>
                <w:sz w:val="20"/>
              </w:rPr>
              <w:t>жимости</w:t>
            </w:r>
            <w:proofErr w:type="spellEnd"/>
            <w:proofErr w:type="gramEnd"/>
          </w:p>
        </w:tc>
        <w:tc>
          <w:tcPr>
            <w:tcW w:w="993" w:type="dxa"/>
          </w:tcPr>
          <w:p w:rsidR="00ED1E4A" w:rsidRPr="00AA1F3A" w:rsidRDefault="00ED1E4A" w:rsidP="00EC7C66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993" w:type="dxa"/>
          </w:tcPr>
          <w:p w:rsidR="00ED1E4A" w:rsidRPr="00AA1F3A" w:rsidRDefault="00ED1E4A" w:rsidP="00EC7C66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ED1E4A" w:rsidRPr="00AA1F3A" w:rsidRDefault="00ED1E4A" w:rsidP="00EC7C66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ED1E4A" w:rsidRPr="00AA1F3A" w:rsidRDefault="00ED1E4A" w:rsidP="00EC7C66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ED1E4A" w:rsidRPr="00AA1F3A" w:rsidRDefault="00ED1E4A" w:rsidP="00EC7C66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AA1F3A">
              <w:rPr>
                <w:sz w:val="20"/>
              </w:rPr>
              <w:t>недви</w:t>
            </w:r>
            <w:r>
              <w:rPr>
                <w:sz w:val="20"/>
              </w:rPr>
              <w:t>-</w:t>
            </w:r>
            <w:r w:rsidRPr="00AA1F3A">
              <w:rPr>
                <w:sz w:val="20"/>
              </w:rPr>
              <w:t>жимости</w:t>
            </w:r>
            <w:proofErr w:type="spellEnd"/>
            <w:proofErr w:type="gramEnd"/>
          </w:p>
        </w:tc>
        <w:tc>
          <w:tcPr>
            <w:tcW w:w="992" w:type="dxa"/>
          </w:tcPr>
          <w:p w:rsidR="00ED1E4A" w:rsidRPr="00AA1F3A" w:rsidRDefault="00ED1E4A" w:rsidP="00EC7C66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ED1E4A" w:rsidRPr="00AA1F3A" w:rsidRDefault="00ED1E4A" w:rsidP="00EC7C66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3" w:type="dxa"/>
          </w:tcPr>
          <w:p w:rsidR="00ED1E4A" w:rsidRPr="00AA1F3A" w:rsidRDefault="00ED1E4A" w:rsidP="00EC7C66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708" w:type="dxa"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</w:t>
            </w:r>
          </w:p>
        </w:tc>
        <w:tc>
          <w:tcPr>
            <w:tcW w:w="708" w:type="dxa"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марка</w:t>
            </w:r>
          </w:p>
        </w:tc>
        <w:tc>
          <w:tcPr>
            <w:tcW w:w="992" w:type="dxa"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AA1F3A">
              <w:rPr>
                <w:sz w:val="20"/>
              </w:rPr>
              <w:t>бщая сумма</w:t>
            </w:r>
          </w:p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(тыс.</w:t>
            </w:r>
            <w:proofErr w:type="gramEnd"/>
          </w:p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руб.)</w:t>
            </w:r>
          </w:p>
        </w:tc>
        <w:tc>
          <w:tcPr>
            <w:tcW w:w="851" w:type="dxa"/>
          </w:tcPr>
          <w:p w:rsidR="00ED1E4A" w:rsidRDefault="00ED1E4A" w:rsidP="00EC7C66">
            <w:pPr>
              <w:spacing w:after="0" w:line="160" w:lineRule="exact"/>
              <w:ind w:lef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 том числе </w:t>
            </w:r>
          </w:p>
          <w:p w:rsidR="00ED1E4A" w:rsidRDefault="00ED1E4A" w:rsidP="00EC7C66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по основному месту </w:t>
            </w:r>
          </w:p>
          <w:p w:rsidR="00ED1E4A" w:rsidRPr="00AA1F3A" w:rsidRDefault="00ED1E4A" w:rsidP="00EC7C66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работы 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842" w:type="dxa"/>
            <w:vMerge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ED1E4A" w:rsidRPr="00AA1F3A" w:rsidTr="00A03EA8">
        <w:tc>
          <w:tcPr>
            <w:tcW w:w="567" w:type="dxa"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2" w:type="dxa"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1" w:type="dxa"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42" w:type="dxa"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ED1E4A" w:rsidRPr="00AA1F3A" w:rsidTr="00A03EA8">
        <w:tc>
          <w:tcPr>
            <w:tcW w:w="567" w:type="dxa"/>
          </w:tcPr>
          <w:p w:rsidR="00ED1E4A" w:rsidRPr="00AA1F3A" w:rsidRDefault="00A03EA8" w:rsidP="00EC7C6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="00ED1E4A">
              <w:rPr>
                <w:sz w:val="20"/>
              </w:rPr>
              <w:t>.</w:t>
            </w:r>
          </w:p>
        </w:tc>
        <w:tc>
          <w:tcPr>
            <w:tcW w:w="1276" w:type="dxa"/>
          </w:tcPr>
          <w:p w:rsidR="00ED1E4A" w:rsidRPr="00AA1F3A" w:rsidRDefault="00ED1E4A" w:rsidP="00EC7C6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84A94">
              <w:rPr>
                <w:sz w:val="18"/>
                <w:szCs w:val="18"/>
              </w:rPr>
              <w:t>Исаева Наталья Николаевна</w:t>
            </w:r>
          </w:p>
        </w:tc>
        <w:tc>
          <w:tcPr>
            <w:tcW w:w="1701" w:type="dxa"/>
          </w:tcPr>
          <w:p w:rsidR="00ED1E4A" w:rsidRPr="00ED1E4A" w:rsidRDefault="00ED1E4A" w:rsidP="00ED1E4A">
            <w:pPr>
              <w:spacing w:after="0" w:line="22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7FD">
              <w:rPr>
                <w:color w:val="000000"/>
                <w:sz w:val="18"/>
                <w:szCs w:val="18"/>
              </w:rPr>
              <w:t>Заместитель начальника  управления архитектуры и градостроительства</w:t>
            </w:r>
          </w:p>
        </w:tc>
        <w:tc>
          <w:tcPr>
            <w:tcW w:w="1134" w:type="dxa"/>
          </w:tcPr>
          <w:p w:rsidR="00ED1E4A" w:rsidRPr="00AA1F3A" w:rsidRDefault="00ED1E4A" w:rsidP="00EC7C6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3" w:type="dxa"/>
          </w:tcPr>
          <w:p w:rsidR="00ED1E4A" w:rsidRDefault="00ED1E4A" w:rsidP="00EC7C6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3" w:type="dxa"/>
          </w:tcPr>
          <w:p w:rsidR="00ED1E4A" w:rsidRDefault="00ED1E4A" w:rsidP="00EC7C6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35,5</w:t>
            </w:r>
          </w:p>
        </w:tc>
        <w:tc>
          <w:tcPr>
            <w:tcW w:w="992" w:type="dxa"/>
          </w:tcPr>
          <w:p w:rsidR="00ED1E4A" w:rsidRDefault="00ED1E4A" w:rsidP="00EC7C6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</w:tcPr>
          <w:p w:rsidR="00ED1E4A" w:rsidRDefault="00ED1E4A" w:rsidP="00EC7C6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2" w:type="dxa"/>
          </w:tcPr>
          <w:p w:rsidR="00ED1E4A" w:rsidRDefault="00ED1E4A" w:rsidP="00EC7C6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3" w:type="dxa"/>
          </w:tcPr>
          <w:p w:rsidR="00ED1E4A" w:rsidRDefault="00ED1E4A" w:rsidP="00EC7C6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8" w:type="dxa"/>
          </w:tcPr>
          <w:p w:rsidR="00ED1E4A" w:rsidRDefault="00ED1E4A" w:rsidP="00EC7C6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708" w:type="dxa"/>
          </w:tcPr>
          <w:p w:rsidR="00ED1E4A" w:rsidRDefault="00ED1E4A" w:rsidP="00EC7C6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2" w:type="dxa"/>
          </w:tcPr>
          <w:p w:rsidR="00ED1E4A" w:rsidRDefault="00ED1E4A" w:rsidP="00EC7C6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869,8</w:t>
            </w:r>
          </w:p>
        </w:tc>
        <w:tc>
          <w:tcPr>
            <w:tcW w:w="851" w:type="dxa"/>
          </w:tcPr>
          <w:p w:rsidR="00ED1E4A" w:rsidRDefault="00ED1E4A" w:rsidP="00EC7C6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869,8</w:t>
            </w:r>
          </w:p>
        </w:tc>
        <w:tc>
          <w:tcPr>
            <w:tcW w:w="1842" w:type="dxa"/>
          </w:tcPr>
          <w:p w:rsidR="00ED1E4A" w:rsidRDefault="00ED1E4A" w:rsidP="00EC7C6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</w:tbl>
    <w:p w:rsidR="000A1D92" w:rsidRDefault="000A1D92"/>
    <w:sectPr w:rsidR="000A1D92" w:rsidSect="00ED1E4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E4A"/>
    <w:rsid w:val="000A1D92"/>
    <w:rsid w:val="006930B2"/>
    <w:rsid w:val="008632F9"/>
    <w:rsid w:val="00A03EA8"/>
    <w:rsid w:val="00ED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4A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4A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Никитенко Ю.В.</cp:lastModifiedBy>
  <cp:revision>3</cp:revision>
  <dcterms:created xsi:type="dcterms:W3CDTF">2018-05-19T11:51:00Z</dcterms:created>
  <dcterms:modified xsi:type="dcterms:W3CDTF">2018-05-19T12:28:00Z</dcterms:modified>
</cp:coreProperties>
</file>