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02015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02015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850"/>
        <w:gridCol w:w="993"/>
        <w:gridCol w:w="709"/>
      </w:tblGrid>
      <w:tr w:rsidR="0034531A" w:rsidRPr="007B79DF" w:rsidTr="0002015D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850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709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 w:val="restart"/>
          </w:tcPr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1</w:t>
            </w:r>
          </w:p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</w:p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C35D54">
              <w:rPr>
                <w:sz w:val="22"/>
                <w:szCs w:val="22"/>
              </w:rPr>
              <w:t xml:space="preserve">, адрес объекта: г. Березники, ул. Мира, д. 79,пом. № 6. </w:t>
            </w:r>
          </w:p>
          <w:p w:rsidR="0002015D" w:rsidRPr="00C35D54" w:rsidRDefault="0002015D" w:rsidP="00AF4563">
            <w:pPr>
              <w:spacing w:after="120" w:line="260" w:lineRule="exact"/>
              <w:rPr>
                <w:sz w:val="22"/>
                <w:szCs w:val="22"/>
              </w:rPr>
            </w:pPr>
            <w:r w:rsidRPr="00C35D5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992" w:type="dxa"/>
            <w:vMerge w:val="restart"/>
            <w:vAlign w:val="center"/>
          </w:tcPr>
          <w:p w:rsidR="0002015D" w:rsidRPr="006A77A7" w:rsidRDefault="0002015D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2015D" w:rsidRPr="006A77A7" w:rsidRDefault="0002015D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/>
          </w:tcPr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C35D54">
              <w:rPr>
                <w:sz w:val="22"/>
                <w:szCs w:val="22"/>
              </w:rPr>
              <w:t>, адрес объекта: г. Березники, ул. Мира, д. 79, пом. № 7.</w:t>
            </w:r>
          </w:p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992" w:type="dxa"/>
            <w:vMerge/>
            <w:vAlign w:val="center"/>
          </w:tcPr>
          <w:p w:rsidR="0002015D" w:rsidRPr="006A77A7" w:rsidRDefault="0002015D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015D" w:rsidRPr="006A77A7" w:rsidRDefault="0002015D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 w:val="restart"/>
          </w:tcPr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Встроенное нежилое помещение инв.№ 57:408:002:000115060:0000:20009 (лит А3), общая площадь 53,4 кв.м.,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</w:p>
          <w:p w:rsidR="0002015D" w:rsidRPr="00C35D54" w:rsidRDefault="0002015D" w:rsidP="0002015D">
            <w:pPr>
              <w:numPr>
                <w:ilvl w:val="0"/>
                <w:numId w:val="5"/>
              </w:numPr>
              <w:spacing w:after="120" w:line="260" w:lineRule="exact"/>
              <w:ind w:left="357" w:hanging="357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33 кв.м. по  28.02.2023г.).</w:t>
            </w:r>
          </w:p>
        </w:tc>
        <w:tc>
          <w:tcPr>
            <w:tcW w:w="992" w:type="dxa"/>
            <w:vMerge w:val="restart"/>
            <w:vAlign w:val="center"/>
          </w:tcPr>
          <w:p w:rsidR="0002015D" w:rsidRPr="006A77A7" w:rsidRDefault="0002015D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2015D" w:rsidRPr="006A77A7" w:rsidRDefault="0002015D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/>
          </w:tcPr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 xml:space="preserve">Нежилое помещение, назначение: нежилое, этаж № 1, общая площадь 6,0 кв.м., адрес объекта: г. Березники, ул. Комсомольская, д.10 </w:t>
            </w:r>
          </w:p>
          <w:p w:rsidR="0002015D" w:rsidRPr="00C35D54" w:rsidRDefault="0002015D" w:rsidP="00AF4563">
            <w:pPr>
              <w:spacing w:after="120" w:line="260" w:lineRule="exact"/>
              <w:rPr>
                <w:color w:val="FF0000"/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992" w:type="dxa"/>
            <w:vMerge/>
            <w:vAlign w:val="center"/>
          </w:tcPr>
          <w:p w:rsidR="0002015D" w:rsidRPr="006A77A7" w:rsidRDefault="0002015D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015D" w:rsidRPr="006A77A7" w:rsidRDefault="0002015D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/>
          </w:tcPr>
          <w:p w:rsidR="0002015D" w:rsidRPr="0075601E" w:rsidRDefault="0002015D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after="120"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Встроенное нежилое помещение, назначение: нежилое, общая площадь 16 кв.м., этаж 1, адрес объекта: г. Березники, ул. Комсомольская, д.10, пом.4  (объект обременен договором безвозмездного пользования по 27.12.2022г.).</w:t>
            </w:r>
          </w:p>
        </w:tc>
        <w:tc>
          <w:tcPr>
            <w:tcW w:w="992" w:type="dxa"/>
            <w:vMerge/>
            <w:vAlign w:val="center"/>
          </w:tcPr>
          <w:p w:rsidR="0002015D" w:rsidRPr="006A77A7" w:rsidRDefault="0002015D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015D" w:rsidRPr="006A77A7" w:rsidRDefault="0002015D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015D" w:rsidRPr="006A77A7" w:rsidRDefault="0002015D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 xml:space="preserve">Встроенное нежилое помещение инв. № 57:408:002:000115060:0000:20006 (лит. А4), общая площадь 34,9 кв.м., расположено на 1 этаже 5 этажного кирпичного здания (номер на поэтажном плане: 6), адрес объекта: </w:t>
            </w:r>
          </w:p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г. Березники, ул. Комсомольская, д.10, помещение № 6.</w:t>
            </w:r>
          </w:p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(объект обременен договором аренды по 31.01.2019г.).</w:t>
            </w:r>
          </w:p>
        </w:tc>
        <w:tc>
          <w:tcPr>
            <w:tcW w:w="992" w:type="dxa"/>
            <w:vMerge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 w:val="restart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5" w:type="dxa"/>
          </w:tcPr>
          <w:p w:rsidR="0002015D" w:rsidRPr="00C35D54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Нежилое помещение, назначение: нежилое, этаж №1, общая площадь 1199,3 кв.м., адрес объекта: г. Березники, ул. Карла Маркса, д. 124.</w:t>
            </w:r>
          </w:p>
          <w:p w:rsidR="0002015D" w:rsidRPr="00C35D54" w:rsidRDefault="0002015D" w:rsidP="00AF45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  <w:vMerge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подвал, общая площадь 1472,2 кв.м., адрес объекта: г. Березники, ул. Карла Маркса, д. 124.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601E" w:rsidRPr="007B79DF" w:rsidTr="0002015D">
        <w:trPr>
          <w:cantSplit/>
          <w:trHeight w:val="520"/>
        </w:trPr>
        <w:tc>
          <w:tcPr>
            <w:tcW w:w="540" w:type="dxa"/>
          </w:tcPr>
          <w:p w:rsidR="0075601E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935" w:type="dxa"/>
          </w:tcPr>
          <w:p w:rsidR="0075601E" w:rsidRPr="0075601E" w:rsidRDefault="0002015D" w:rsidP="0002015D">
            <w:pPr>
              <w:spacing w:line="300" w:lineRule="exact"/>
              <w:rPr>
                <w:sz w:val="24"/>
                <w:szCs w:val="24"/>
              </w:rPr>
            </w:pPr>
            <w:r w:rsidRPr="0002015D">
              <w:rPr>
                <w:sz w:val="24"/>
                <w:szCs w:val="24"/>
              </w:rPr>
              <w:t>Часть 1-этажного кирпичного здания, занимаемая складом, гаражом (обозначенная на плане и экспликации под № 5), лит. Г, общая площадь 40,6 кв., с земельным участком 98 кв.м., адрес объекта: г. Березники, ул. Химиков, № 10. (объект обременен договором безвозмездного пользования по 17.02.2020г.).</w:t>
            </w:r>
          </w:p>
        </w:tc>
        <w:tc>
          <w:tcPr>
            <w:tcW w:w="992" w:type="dxa"/>
            <w:vAlign w:val="center"/>
          </w:tcPr>
          <w:p w:rsidR="0075601E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5601E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5601E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5601E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02015D">
        <w:trPr>
          <w:cantSplit/>
          <w:trHeight w:val="520"/>
        </w:trPr>
        <w:tc>
          <w:tcPr>
            <w:tcW w:w="540" w:type="dxa"/>
          </w:tcPr>
          <w:p w:rsidR="0075601E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5" w:type="dxa"/>
          </w:tcPr>
          <w:p w:rsidR="0075601E" w:rsidRPr="0075601E" w:rsidRDefault="0002015D" w:rsidP="0002015D">
            <w:pPr>
              <w:spacing w:line="300" w:lineRule="exact"/>
              <w:rPr>
                <w:sz w:val="24"/>
                <w:szCs w:val="24"/>
              </w:rPr>
            </w:pPr>
            <w:r w:rsidRPr="0002015D">
              <w:rPr>
                <w:sz w:val="24"/>
                <w:szCs w:val="24"/>
              </w:rPr>
              <w:t>Нежилое помещение, назначение: нежилое, площадь 111,1 кв.м., этаж 1, адрес объекта: 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02015D">
              <w:rPr>
                <w:sz w:val="24"/>
                <w:szCs w:val="24"/>
              </w:rPr>
              <w:t xml:space="preserve"> (объект обременен договором аренды по 31.12.2023г.).</w:t>
            </w: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кв.м., этаж 1, </w:t>
            </w:r>
            <w:r w:rsidRPr="0056524C">
              <w:rPr>
                <w:sz w:val="22"/>
                <w:szCs w:val="22"/>
              </w:rPr>
              <w:t>адрес объекта:</w:t>
            </w:r>
            <w:r w:rsidRPr="0056524C">
              <w:rPr>
                <w:color w:val="000000"/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 xml:space="preserve">г. Березники, просп. Советский, д. 12 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3,4 кв.м., этаж 1, адрес объекта: г. Березники, просп. Советский, д. 12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38,6 кв.м., этаж 1, адрес объекта: г. Березники, ул. Юбилейная, д.101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2015D" w:rsidRPr="006A77A7" w:rsidRDefault="0002015D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02015D" w:rsidRPr="006A77A7" w:rsidRDefault="0002015D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3, назначение: нежилое, общая площадь 67,9 кв.м.,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56,8 кв.м., этаж: 1, адрес объекта: г. Березники, ул. Юбилейная, д. 117</w:t>
            </w:r>
          </w:p>
          <w:p w:rsidR="0002015D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5" w:type="dxa"/>
          </w:tcPr>
          <w:p w:rsidR="0002015D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46 кв.м., этаж цокольный этаж, номера на поэтажном плане 1-5, адрес объекта:</w:t>
            </w:r>
            <w:r>
              <w:rPr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>г. Березники, ул. Степанова, д.12 (объект обременен договором аренды по 31.12.2022г.).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5, назначение: нежилое, общая площадь 19,2 кв.м., этаж 1, адрес объекта: г. Березники, ул. Пятилетки, д.106, пом.5 (объект обременен договором аренды по 30.08.2022г.).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4, назначение: нежилое, общая площадь 105 кв.м, этаж 1, адрес объекта: г. Березники, ул. Пятилетки, д.106, пом.4</w:t>
            </w:r>
            <w:r>
              <w:rPr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>(объект обременен договорами аренды:</w:t>
            </w:r>
          </w:p>
          <w:p w:rsidR="0002015D" w:rsidRPr="0056524C" w:rsidRDefault="0002015D" w:rsidP="0002015D">
            <w:pPr>
              <w:numPr>
                <w:ilvl w:val="0"/>
                <w:numId w:val="6"/>
              </w:numPr>
              <w:spacing w:line="280" w:lineRule="exact"/>
              <w:ind w:left="213" w:firstLine="147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33,9 кв.м. по 31.12.2022г.;</w:t>
            </w:r>
          </w:p>
          <w:p w:rsidR="0002015D" w:rsidRPr="0056524C" w:rsidRDefault="0002015D" w:rsidP="0002015D">
            <w:pPr>
              <w:numPr>
                <w:ilvl w:val="0"/>
                <w:numId w:val="6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18,8 кв.м. по 31.12.2022г.;</w:t>
            </w:r>
          </w:p>
          <w:p w:rsidR="0002015D" w:rsidRPr="0056524C" w:rsidRDefault="0002015D" w:rsidP="0002015D">
            <w:pPr>
              <w:numPr>
                <w:ilvl w:val="0"/>
                <w:numId w:val="6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34,8 кв.м. по 30.08.2022г.).</w:t>
            </w:r>
          </w:p>
          <w:p w:rsidR="0002015D" w:rsidRPr="0056524C" w:rsidRDefault="0002015D" w:rsidP="00AF4563">
            <w:pPr>
              <w:spacing w:line="280" w:lineRule="exact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5" w:type="dxa"/>
          </w:tcPr>
          <w:p w:rsidR="0002015D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</w:t>
            </w:r>
          </w:p>
          <w:p w:rsidR="0002015D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6,7 кв.м., адрес объекта: г. Березники, ул. Березниковская, д. 65.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0201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Кирпичное здание - дом ребенка (лит. А), общая площадь 1412,8 кв.м., часть кирпичного здания, занимаемая гаражом-складом (литБ1), общая площадь 15,9 кв.м., с земельным участком общей площадью 3919 кв.м.; кирпичное здание прачечной, назначение: нежилое, 1 – этажный, общая площадь 127,3 кв.м., с земельным участком общей площадью 480 кв.м., 1-этажный гараж-склад с подвалом (лит. Б-Б1), назначение : нежилое, общая площадь 99,4 кв.м., номера на поэтажном плане 1-5,7, инв. № 5738а с земельным участком общей площадью 377 кв.м.; часть кирпичного здания занимаемая гаражом-складом, назначение: нежилое, общая площадь 23,4 кв.м., (лит.Д), с  земельным участком общей площадью 46 кв.м.;  гараж-склад (лит. Д-Д1), назначение: нежилое, общая площадь 93 кв.м., этаж 1, с земельным участком 141 кв.м.; покрытие асфальтовое инв. № 5314 (лит.I) общая площадь 119 кв.м., адрес объекта: г. Березники, ул. Пятилетки, д. 26а.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Здание детского сада, назначение: школьное, 1- этажное, общая площадь 325,4 кв.м., инв. № 2950, (лит. 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дом 4а (объект обременен договором аренды по 29.03.2023г.).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1134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2- этажное  кирпичное, кар.-зас. здание детского сада № 9, лит. А-А1, общая площадь 818,6 кв.м.; часть кирпично-дощатого здания, занимаемая хозяйственным корпусом (лит. Б-Б4), обозначенная на плане и экспликации под № 1,2,5,6,9,10,11,13, общая площадь 86,6 кв.м.; часть кирпично-дощатого здания, занимаемая хозяйственным корпусом (лит. Б-Б4), обозначенная на плане и экспликации под № 1,3,4,5,7,8,12,14, общая площадь 80,8 кв.м.; забор металлический; теневой навес; теневой навес, с земельным участком общей площадью 4954 кв.м., адрес объекта: г. Березники, проезд Сарычева, д. 1.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7245000</w:t>
            </w:r>
          </w:p>
        </w:tc>
        <w:tc>
          <w:tcPr>
            <w:tcW w:w="709" w:type="dxa"/>
            <w:textDirection w:val="btLr"/>
          </w:tcPr>
          <w:p w:rsidR="0002015D" w:rsidRPr="00687C5C" w:rsidRDefault="0002015D" w:rsidP="0002015D">
            <w:pPr>
              <w:spacing w:line="300" w:lineRule="exact"/>
              <w:ind w:left="113" w:right="113"/>
              <w:jc w:val="center"/>
            </w:pPr>
            <w:r>
              <w:t>ЗАО «Евпропейский»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42,44,46,48,50,52,ул. Челюскинцев, д. 70,95,97,99,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101,103,105.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5" w:type="dxa"/>
          </w:tcPr>
          <w:p w:rsidR="0002015D" w:rsidRPr="0056524C" w:rsidRDefault="0002015D" w:rsidP="0002015D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816 м., адрес объекта: г. Березники,ул. Коммунистическая, д. 1,3,5,</w:t>
            </w:r>
            <w:r>
              <w:rPr>
                <w:sz w:val="22"/>
                <w:szCs w:val="22"/>
              </w:rPr>
              <w:t>-</w:t>
            </w:r>
            <w:r w:rsidRPr="0056524C">
              <w:rPr>
                <w:sz w:val="22"/>
                <w:szCs w:val="22"/>
              </w:rPr>
              <w:t>7,9,11, 13,15,17,19,21,ул. Челюскинцев, д. 16,18,20,22,24,28,30,32,34,36,38.</w:t>
            </w: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02015D" w:rsidRPr="0056524C" w:rsidRDefault="0002015D" w:rsidP="00AF456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02015D">
            <w:pPr>
              <w:spacing w:line="300" w:lineRule="exact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02015D" w:rsidRPr="0056524C" w:rsidRDefault="0002015D" w:rsidP="00AF45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02015D" w:rsidRPr="007B79DF" w:rsidTr="0002015D">
        <w:trPr>
          <w:cantSplit/>
          <w:trHeight w:val="520"/>
        </w:trPr>
        <w:tc>
          <w:tcPr>
            <w:tcW w:w="540" w:type="dxa"/>
          </w:tcPr>
          <w:p w:rsidR="0002015D" w:rsidRPr="0075601E" w:rsidRDefault="0002015D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35" w:type="dxa"/>
          </w:tcPr>
          <w:p w:rsidR="0002015D" w:rsidRPr="0056524C" w:rsidRDefault="0002015D" w:rsidP="00AF4563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02015D" w:rsidRPr="0056524C" w:rsidRDefault="0002015D" w:rsidP="00AF45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2015D" w:rsidRPr="00687C5C" w:rsidRDefault="0002015D" w:rsidP="0075601E">
            <w:pPr>
              <w:spacing w:line="300" w:lineRule="exact"/>
              <w:jc w:val="center"/>
            </w:pPr>
            <w:r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C3" w:rsidRDefault="00815FC3">
      <w:r>
        <w:separator/>
      </w:r>
    </w:p>
  </w:endnote>
  <w:endnote w:type="continuationSeparator" w:id="0">
    <w:p w:rsidR="00815FC3" w:rsidRDefault="008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015D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C3" w:rsidRDefault="00815FC3">
      <w:r>
        <w:separator/>
      </w:r>
    </w:p>
  </w:footnote>
  <w:footnote w:type="continuationSeparator" w:id="0">
    <w:p w:rsidR="00815FC3" w:rsidRDefault="0081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15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5FC3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BAE5-798A-4600-834F-67640BE3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2018-05-18T11:19:00Z</dcterms:created>
  <dcterms:modified xsi:type="dcterms:W3CDTF">2018-05-18T11:19:00Z</dcterms:modified>
</cp:coreProperties>
</file>