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75601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75601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  <w:vMerge w:val="restart"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1</w:t>
            </w:r>
          </w:p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</w:p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Нежилое помещение, назначение: нежилое, общая площадь 52,3 кв.м., этаж 2,  адрес объекта: г. Березники, ул. Парковая, д. 7, пом.4 (объект обременен договором аренды по 01.05.2018г.).</w:t>
            </w:r>
          </w:p>
        </w:tc>
        <w:tc>
          <w:tcPr>
            <w:tcW w:w="992" w:type="dxa"/>
            <w:vMerge w:val="restart"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  <w:vMerge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Нежилое помещение, назначение: нежилое, общая площадь 73,3 кв.м., этаж 2, адрес объекта: г. Березники,  ул. Парковая, д. 7, пом.6 (объект обременен договором аренды по 01.05.2018г.).</w:t>
            </w:r>
          </w:p>
        </w:tc>
        <w:tc>
          <w:tcPr>
            <w:tcW w:w="992" w:type="dxa"/>
            <w:vMerge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  <w:vMerge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Нежилое помещение, назначение: нежилое, общая площадь 15,3 кв.м., этаж 2, адрес объекта: г. Березники, ул. Парковая, д. 7, пом. 7 (объект обременен договором аренды по 29.02.2020г.)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Контора, назначение: нежилое, площадь 782,3 кв.м., количество этажей: 2, с земельным участком общей площадью 1649 кв.м., теплосчетчик ТЭМ-104, адрес объекта: г. Березники, ул. Л.Толстого, д, 100 (объект обременен договорами  аренды: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1) 763,2 кв.м. по 01.05.2022г.;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2)19,1 кв.м. по 29.01.2023г.).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1-2-этажное кирпичное здание гаража (лит.В), назначение: нежилое, общая площадь 1100 кв.м., с земельным участком общей площадью 2031 кв.м., адрес объекта: г. Березники, ул. Л.Толстого, д, 100 (объект обременен договором аренды по 01.05.2022г.).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614EF9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4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Кирпичное здание проходной (лит.Б), назначение: нежилое, общая площадь 55,4 кв.м., с земельным участком общей площадью 323 кв.м., адрес объекта: г. Березники, ул. Л.Толстого, д, 100 (объект обременен договором аренды по 01.05.2022г.).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 , адрес объекта: г. Березники,ул. Л.Толстого, д, 100 (объект обременен договором безвозмездного пользования  по 15.12.2019г.).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Здание мастерских, назначение: нежилое (лит. Е), общая площадь 666,5 кв.м., количество этажей: 1, с земельным участком общей площадью 2 031 кв.м., адрес объекта: г. Березники,ул. Л.Толстого, д, 100 (объект обременен договорами аренды: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1) 254,1 кв.м. по 23.09.2020г.;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2) 48,2 кв.м. по 15.09.2018 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 xml:space="preserve">3) 364,2 кв.м. по 15.01.2019г.). 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1-2-этажное кирпичное здание склада, гараж (лит.Д), назначение: нежилое, общая площадь 482,8 кв.м., с земельным участком общей площадью 1 285 кв.м. , адрес объекта: г. Березники, ул. Л.Толстого, д, 100 (объект договорами аренды: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1) 352 кв.м. по 09.11.2019г.;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2) 66,4 кв.м. по 15.03.2018г.;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3)64,4 кв.м. по 30.06.2018г.).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8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Встроенное  нежилое помещение, назначение: нежилое, общая площадь 190,9 кв.м., этаж 1, номера на поэтажном плане 1-30, адрес объекта: г. Березники,   просп. Советский, д. 14, пом. 1 (объект обременен договором аренды по 05.09.2020г.).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9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1,2,3,4,5,6,7,8,9,10,11,12,13,14,15, адрес объекта: г. Березники,  ул. Пятилетки, д. 126 (объект обременен договором аренды по 31.05.2022г.).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10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Встроенное  нежилое помещение, назначение: нежилое, общая площадь 127,9 кв.м., этаж 1, адрес объекта: г. Березники,  ул. Мира, д. 19, пом. 1 (объект обременен договором аренды по 17.09.2019г.).</w:t>
            </w: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AB434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11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color w:val="000000"/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75601E">
              <w:rPr>
                <w:sz w:val="24"/>
                <w:szCs w:val="24"/>
              </w:rPr>
              <w:t>, адрес объекта:</w:t>
            </w:r>
            <w:r w:rsidRPr="0075601E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1A5C52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12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color w:val="000000"/>
                <w:sz w:val="24"/>
                <w:szCs w:val="24"/>
              </w:rPr>
              <w:t>Нежилое помещение, назначение: нежилое,  общая площадь 109,5 кв.м., этаж 1, номера на поэтажном плане 1-12.</w:t>
            </w:r>
            <w:r w:rsidRPr="0075601E">
              <w:rPr>
                <w:sz w:val="24"/>
                <w:szCs w:val="24"/>
              </w:rPr>
              <w:t xml:space="preserve"> адрес объекта:</w:t>
            </w:r>
            <w:r w:rsidRPr="0075601E">
              <w:rPr>
                <w:color w:val="000000"/>
                <w:sz w:val="24"/>
                <w:szCs w:val="24"/>
              </w:rPr>
              <w:t xml:space="preserve"> г. Березники,  пр-кт. Советский, д. 32 </w:t>
            </w:r>
            <w:r w:rsidRPr="0075601E">
              <w:rPr>
                <w:sz w:val="24"/>
                <w:szCs w:val="24"/>
              </w:rPr>
              <w:t>(объект обременен договором безвозмездного пользования: 99,5 кв.м. на неопределенный срок).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601E" w:rsidRPr="006A77A7" w:rsidRDefault="007560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5601E" w:rsidRPr="006A77A7" w:rsidRDefault="007560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601E" w:rsidRPr="007B79DF" w:rsidTr="00916401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Встроенное помещение, назначение: нежилое, общая площадь 89,3 кв.м., этаж 1, номера на поэтажном плане 1, адрес объекта: г. Березники,   ул. Юбилейная, д. 35, пом. 2( объект обременен: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1) Аренда - 77,1  кв.м. по 30.11.2018г.;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2) БВП -12,2 кв.м.- на неопределенный срок).</w:t>
            </w:r>
          </w:p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5601E" w:rsidRPr="007B79DF" w:rsidTr="00916401">
        <w:trPr>
          <w:cantSplit/>
          <w:trHeight w:val="520"/>
        </w:trPr>
        <w:tc>
          <w:tcPr>
            <w:tcW w:w="540" w:type="dxa"/>
          </w:tcPr>
          <w:p w:rsidR="0075601E" w:rsidRPr="0075601E" w:rsidRDefault="0075601E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14</w:t>
            </w:r>
          </w:p>
        </w:tc>
        <w:tc>
          <w:tcPr>
            <w:tcW w:w="11935" w:type="dxa"/>
          </w:tcPr>
          <w:p w:rsidR="0075601E" w:rsidRPr="0075601E" w:rsidRDefault="0075601E" w:rsidP="0075601E">
            <w:pPr>
              <w:spacing w:line="300" w:lineRule="exact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Встроенное нежилое помещение, назначение: нежилое, этаж: подвал, общая площадь 54,5 кв.м., адрес объекта: г. Березники, ул. Пятилетки, 48.</w:t>
            </w:r>
          </w:p>
        </w:tc>
        <w:tc>
          <w:tcPr>
            <w:tcW w:w="992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5601E" w:rsidRPr="00687C5C" w:rsidRDefault="007560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 вышеуказанным лотам, признать несостоявшимся в силу отсутствия заявок.</w:t>
      </w:r>
    </w:p>
    <w:sectPr w:rsidR="00F044D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F4" w:rsidRDefault="00EA15F4">
      <w:r>
        <w:separator/>
      </w:r>
    </w:p>
  </w:endnote>
  <w:endnote w:type="continuationSeparator" w:id="1">
    <w:p w:rsidR="00EA15F4" w:rsidRDefault="00EA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66280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66280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759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F4" w:rsidRDefault="00EA15F4">
      <w:r>
        <w:separator/>
      </w:r>
    </w:p>
  </w:footnote>
  <w:footnote w:type="continuationSeparator" w:id="1">
    <w:p w:rsidR="00EA15F4" w:rsidRDefault="00EA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1759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280E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15F4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6449-473D-48D3-8E65-CD0E977D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 Windows</cp:lastModifiedBy>
  <cp:revision>2</cp:revision>
  <cp:lastPrinted>2016-06-20T10:47:00Z</cp:lastPrinted>
  <dcterms:created xsi:type="dcterms:W3CDTF">2018-04-23T17:22:00Z</dcterms:created>
  <dcterms:modified xsi:type="dcterms:W3CDTF">2018-04-23T17:22:00Z</dcterms:modified>
</cp:coreProperties>
</file>