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0C" w:rsidRPr="0097308C" w:rsidRDefault="0038490C" w:rsidP="0038490C">
      <w:pPr>
        <w:spacing w:after="0" w:line="360" w:lineRule="exact"/>
        <w:ind w:firstLine="0"/>
        <w:jc w:val="center"/>
        <w:rPr>
          <w:b/>
          <w:sz w:val="28"/>
        </w:rPr>
      </w:pPr>
      <w:r w:rsidRPr="0097308C">
        <w:rPr>
          <w:b/>
          <w:sz w:val="28"/>
        </w:rPr>
        <w:t xml:space="preserve">Ф О </w:t>
      </w:r>
      <w:proofErr w:type="gramStart"/>
      <w:r w:rsidRPr="0097308C">
        <w:rPr>
          <w:b/>
          <w:sz w:val="28"/>
        </w:rPr>
        <w:t>Р</w:t>
      </w:r>
      <w:proofErr w:type="gramEnd"/>
      <w:r w:rsidRPr="0097308C">
        <w:rPr>
          <w:b/>
          <w:sz w:val="28"/>
        </w:rPr>
        <w:t xml:space="preserve"> М А</w:t>
      </w:r>
    </w:p>
    <w:p w:rsidR="0038490C" w:rsidRDefault="0038490C" w:rsidP="0038490C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 xml:space="preserve">сведений  о доходах, </w:t>
      </w:r>
      <w:r>
        <w:rPr>
          <w:b/>
          <w:sz w:val="28"/>
          <w:szCs w:val="28"/>
        </w:rPr>
        <w:t xml:space="preserve">расходах, </w:t>
      </w:r>
      <w:r w:rsidRPr="0097308C">
        <w:rPr>
          <w:b/>
          <w:sz w:val="28"/>
          <w:szCs w:val="28"/>
        </w:rPr>
        <w:t>об имуществе и обязательствах имущественного характера лиц, заме</w:t>
      </w:r>
      <w:r w:rsidR="00D33550">
        <w:rPr>
          <w:b/>
          <w:sz w:val="28"/>
          <w:szCs w:val="28"/>
        </w:rPr>
        <w:t xml:space="preserve">щающих должности муниципальной </w:t>
      </w:r>
      <w:r w:rsidRPr="0097308C">
        <w:rPr>
          <w:b/>
          <w:sz w:val="28"/>
          <w:szCs w:val="28"/>
        </w:rPr>
        <w:t xml:space="preserve">службы </w:t>
      </w:r>
      <w:r w:rsidR="00D33550">
        <w:rPr>
          <w:b/>
          <w:sz w:val="28"/>
          <w:szCs w:val="28"/>
        </w:rPr>
        <w:t xml:space="preserve">комитета по физической культуре и спорту </w:t>
      </w:r>
      <w:r w:rsidRPr="0097308C">
        <w:rPr>
          <w:b/>
          <w:sz w:val="28"/>
          <w:szCs w:val="28"/>
        </w:rPr>
        <w:t>администрации города Березники</w:t>
      </w:r>
      <w:r>
        <w:rPr>
          <w:b/>
          <w:sz w:val="28"/>
          <w:szCs w:val="28"/>
        </w:rPr>
        <w:t>,</w:t>
      </w:r>
    </w:p>
    <w:p w:rsidR="007A425E" w:rsidRDefault="0038490C" w:rsidP="00FE07A3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7308C">
        <w:rPr>
          <w:b/>
          <w:sz w:val="28"/>
          <w:szCs w:val="28"/>
        </w:rPr>
        <w:t xml:space="preserve">и членов их семей, подлежащих размещению </w:t>
      </w:r>
      <w:r>
        <w:rPr>
          <w:b/>
          <w:sz w:val="28"/>
          <w:szCs w:val="28"/>
        </w:rPr>
        <w:t xml:space="preserve">на официальном </w:t>
      </w:r>
      <w:r w:rsidRPr="0097308C">
        <w:rPr>
          <w:b/>
          <w:sz w:val="28"/>
          <w:szCs w:val="28"/>
        </w:rPr>
        <w:t>сайте администрации городаБерезники</w:t>
      </w:r>
      <w:r>
        <w:rPr>
          <w:b/>
          <w:sz w:val="28"/>
          <w:szCs w:val="28"/>
        </w:rPr>
        <w:t>,</w:t>
      </w:r>
      <w:r w:rsidR="00D33550">
        <w:rPr>
          <w:b/>
          <w:sz w:val="28"/>
          <w:szCs w:val="28"/>
        </w:rPr>
        <w:t xml:space="preserve"> и предоставления этих </w:t>
      </w:r>
      <w:r w:rsidRPr="0097308C">
        <w:rPr>
          <w:b/>
          <w:sz w:val="28"/>
          <w:szCs w:val="28"/>
        </w:rPr>
        <w:t>сведений для опубликования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559"/>
        <w:gridCol w:w="1417"/>
        <w:gridCol w:w="993"/>
        <w:gridCol w:w="992"/>
        <w:gridCol w:w="1276"/>
        <w:gridCol w:w="850"/>
        <w:gridCol w:w="1134"/>
        <w:gridCol w:w="992"/>
        <w:gridCol w:w="993"/>
        <w:gridCol w:w="1559"/>
        <w:gridCol w:w="1842"/>
      </w:tblGrid>
      <w:tr w:rsidR="0038490C" w:rsidRPr="003017BA" w:rsidTr="00F50EE7">
        <w:trPr>
          <w:trHeight w:val="743"/>
        </w:trPr>
        <w:tc>
          <w:tcPr>
            <w:tcW w:w="567" w:type="dxa"/>
            <w:vMerge w:val="restart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 xml:space="preserve">№ </w:t>
            </w:r>
            <w:proofErr w:type="gramStart"/>
            <w:r w:rsidRPr="004543EA">
              <w:rPr>
                <w:spacing w:val="20"/>
                <w:sz w:val="20"/>
              </w:rPr>
              <w:t>п</w:t>
            </w:r>
            <w:proofErr w:type="gramEnd"/>
            <w:r w:rsidRPr="004543EA">
              <w:rPr>
                <w:spacing w:val="20"/>
                <w:sz w:val="20"/>
              </w:rPr>
              <w:t>/п</w:t>
            </w:r>
          </w:p>
        </w:tc>
        <w:tc>
          <w:tcPr>
            <w:tcW w:w="1702" w:type="dxa"/>
            <w:vMerge w:val="restart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 xml:space="preserve">Ф.И.О муниципального служащего/ супруги (супруга)/ </w:t>
            </w:r>
            <w:proofErr w:type="spellStart"/>
            <w:proofErr w:type="gramStart"/>
            <w:r w:rsidRPr="004543EA">
              <w:rPr>
                <w:spacing w:val="20"/>
                <w:sz w:val="20"/>
              </w:rPr>
              <w:t>несовершен</w:t>
            </w:r>
            <w:r>
              <w:rPr>
                <w:spacing w:val="20"/>
                <w:sz w:val="20"/>
              </w:rPr>
              <w:t>-</w:t>
            </w:r>
            <w:r w:rsidRPr="004543EA">
              <w:rPr>
                <w:spacing w:val="20"/>
                <w:sz w:val="20"/>
              </w:rPr>
              <w:t>нолетн</w:t>
            </w:r>
            <w:r>
              <w:rPr>
                <w:spacing w:val="20"/>
                <w:sz w:val="20"/>
              </w:rPr>
              <w:t>его</w:t>
            </w:r>
            <w:proofErr w:type="spellEnd"/>
            <w:proofErr w:type="gramEnd"/>
            <w:r w:rsidRPr="004543EA">
              <w:rPr>
                <w:spacing w:val="20"/>
                <w:sz w:val="20"/>
              </w:rPr>
              <w:t xml:space="preserve"> сын</w:t>
            </w:r>
            <w:r>
              <w:rPr>
                <w:spacing w:val="20"/>
                <w:sz w:val="20"/>
              </w:rPr>
              <w:t>а</w:t>
            </w:r>
            <w:r w:rsidRPr="004543EA">
              <w:rPr>
                <w:spacing w:val="20"/>
                <w:sz w:val="20"/>
              </w:rPr>
              <w:t xml:space="preserve"> (доч</w:t>
            </w:r>
            <w:r>
              <w:rPr>
                <w:spacing w:val="20"/>
                <w:sz w:val="20"/>
              </w:rPr>
              <w:t>ери</w:t>
            </w:r>
            <w:r w:rsidRPr="004543EA">
              <w:rPr>
                <w:spacing w:val="20"/>
                <w:sz w:val="20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>Должность</w:t>
            </w:r>
          </w:p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proofErr w:type="spellStart"/>
            <w:proofErr w:type="gramStart"/>
            <w:r>
              <w:rPr>
                <w:spacing w:val="20"/>
                <w:sz w:val="20"/>
              </w:rPr>
              <w:t>м</w:t>
            </w:r>
            <w:r w:rsidRPr="004543EA">
              <w:rPr>
                <w:spacing w:val="20"/>
                <w:sz w:val="20"/>
              </w:rPr>
              <w:t>уници</w:t>
            </w:r>
            <w:r>
              <w:rPr>
                <w:spacing w:val="20"/>
                <w:sz w:val="20"/>
              </w:rPr>
              <w:t>-</w:t>
            </w:r>
            <w:r w:rsidRPr="004543EA">
              <w:rPr>
                <w:spacing w:val="20"/>
                <w:sz w:val="20"/>
              </w:rPr>
              <w:t>пального</w:t>
            </w:r>
            <w:proofErr w:type="spellEnd"/>
            <w:proofErr w:type="gramEnd"/>
            <w:r w:rsidRPr="004543EA">
              <w:rPr>
                <w:spacing w:val="20"/>
                <w:sz w:val="20"/>
              </w:rPr>
              <w:t xml:space="preserve">        служащего</w:t>
            </w:r>
          </w:p>
        </w:tc>
        <w:tc>
          <w:tcPr>
            <w:tcW w:w="3402" w:type="dxa"/>
            <w:gridSpan w:val="3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>Перечень объектов недвижимости, находящихся  в пользовании</w:t>
            </w:r>
          </w:p>
        </w:tc>
        <w:tc>
          <w:tcPr>
            <w:tcW w:w="1985" w:type="dxa"/>
            <w:gridSpan w:val="2"/>
            <w:vAlign w:val="center"/>
          </w:tcPr>
          <w:p w:rsidR="0038490C" w:rsidRPr="004543EA" w:rsidRDefault="0038490C" w:rsidP="0023369A">
            <w:pPr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>Транспортные средства, принадлежащие на  праве собственности</w:t>
            </w:r>
          </w:p>
        </w:tc>
        <w:tc>
          <w:tcPr>
            <w:tcW w:w="1559" w:type="dxa"/>
            <w:vMerge w:val="restart"/>
            <w:vAlign w:val="center"/>
          </w:tcPr>
          <w:p w:rsidR="0038490C" w:rsidRPr="004543EA" w:rsidRDefault="0038490C" w:rsidP="0023369A">
            <w:pPr>
              <w:spacing w:after="0" w:line="240" w:lineRule="auto"/>
              <w:ind w:firstLine="0"/>
              <w:jc w:val="center"/>
              <w:rPr>
                <w:spacing w:val="20"/>
                <w:sz w:val="20"/>
              </w:rPr>
            </w:pPr>
            <w:proofErr w:type="spellStart"/>
            <w:r w:rsidRPr="004543EA">
              <w:rPr>
                <w:spacing w:val="20"/>
                <w:sz w:val="20"/>
              </w:rPr>
              <w:t>Декла</w:t>
            </w:r>
            <w:proofErr w:type="spellEnd"/>
            <w:r w:rsidRPr="004543EA">
              <w:rPr>
                <w:spacing w:val="20"/>
                <w:sz w:val="20"/>
              </w:rPr>
              <w:t>-</w:t>
            </w:r>
          </w:p>
          <w:p w:rsidR="0038490C" w:rsidRPr="004543EA" w:rsidRDefault="0038490C" w:rsidP="0023369A">
            <w:pPr>
              <w:spacing w:after="0" w:line="240" w:lineRule="auto"/>
              <w:ind w:firstLine="0"/>
              <w:jc w:val="center"/>
              <w:rPr>
                <w:spacing w:val="20"/>
                <w:sz w:val="20"/>
              </w:rPr>
            </w:pPr>
            <w:proofErr w:type="spellStart"/>
            <w:r w:rsidRPr="004543EA">
              <w:rPr>
                <w:spacing w:val="20"/>
                <w:sz w:val="20"/>
              </w:rPr>
              <w:t>рирова</w:t>
            </w:r>
            <w:r w:rsidR="00CB3799">
              <w:rPr>
                <w:spacing w:val="20"/>
                <w:sz w:val="20"/>
              </w:rPr>
              <w:t>н</w:t>
            </w:r>
            <w:r w:rsidR="009C4068">
              <w:rPr>
                <w:spacing w:val="20"/>
                <w:sz w:val="20"/>
              </w:rPr>
              <w:t>ный</w:t>
            </w:r>
            <w:proofErr w:type="spellEnd"/>
            <w:r w:rsidR="009C4068">
              <w:rPr>
                <w:spacing w:val="20"/>
                <w:sz w:val="20"/>
              </w:rPr>
              <w:t xml:space="preserve">  годовой доход за 2015</w:t>
            </w:r>
            <w:r w:rsidRPr="004543EA">
              <w:rPr>
                <w:spacing w:val="20"/>
                <w:sz w:val="20"/>
              </w:rPr>
              <w:t>г.</w:t>
            </w:r>
          </w:p>
          <w:p w:rsidR="0038490C" w:rsidRPr="004543EA" w:rsidRDefault="006A449B" w:rsidP="006A449B">
            <w:pPr>
              <w:spacing w:after="0" w:line="240" w:lineRule="auto"/>
              <w:ind w:firstLine="0"/>
              <w:jc w:val="center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(</w:t>
            </w:r>
            <w:r w:rsidR="0038490C" w:rsidRPr="004543EA">
              <w:rPr>
                <w:spacing w:val="20"/>
                <w:sz w:val="20"/>
              </w:rPr>
              <w:t>руб.)</w:t>
            </w:r>
          </w:p>
        </w:tc>
        <w:tc>
          <w:tcPr>
            <w:tcW w:w="1842" w:type="dxa"/>
            <w:vMerge w:val="restart"/>
            <w:vAlign w:val="center"/>
          </w:tcPr>
          <w:p w:rsidR="0038490C" w:rsidRPr="004543EA" w:rsidRDefault="0038490C" w:rsidP="0023369A">
            <w:pPr>
              <w:autoSpaceDE w:val="0"/>
              <w:autoSpaceDN w:val="0"/>
              <w:adjustRightInd w:val="0"/>
              <w:spacing w:after="0" w:line="200" w:lineRule="exact"/>
              <w:ind w:firstLine="0"/>
              <w:jc w:val="center"/>
              <w:rPr>
                <w:spacing w:val="20"/>
                <w:sz w:val="20"/>
              </w:rPr>
            </w:pPr>
            <w:r w:rsidRPr="004543EA">
              <w:rPr>
                <w:spacing w:val="20"/>
                <w:sz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38490C" w:rsidRPr="004C66CE" w:rsidTr="00F50EE7">
        <w:trPr>
          <w:trHeight w:val="2046"/>
        </w:trPr>
        <w:tc>
          <w:tcPr>
            <w:tcW w:w="567" w:type="dxa"/>
            <w:vMerge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4C66CE">
              <w:rPr>
                <w:sz w:val="20"/>
              </w:rPr>
              <w:t>ид объектов недвижимости</w:t>
            </w:r>
          </w:p>
        </w:tc>
        <w:tc>
          <w:tcPr>
            <w:tcW w:w="993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spellStart"/>
            <w:r w:rsidRPr="004C66CE">
              <w:rPr>
                <w:sz w:val="20"/>
              </w:rPr>
              <w:t>Пло</w:t>
            </w:r>
            <w:proofErr w:type="spellEnd"/>
            <w:r w:rsidRPr="004C66CE">
              <w:rPr>
                <w:sz w:val="20"/>
              </w:rPr>
              <w:t>-</w:t>
            </w:r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spellStart"/>
            <w:r w:rsidRPr="004C66CE">
              <w:rPr>
                <w:sz w:val="20"/>
              </w:rPr>
              <w:t>щадь</w:t>
            </w:r>
            <w:proofErr w:type="spellEnd"/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gramStart"/>
            <w:r w:rsidRPr="004C66CE">
              <w:rPr>
                <w:sz w:val="20"/>
              </w:rPr>
              <w:t>(кв.</w:t>
            </w:r>
            <w:proofErr w:type="gramEnd"/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4C66CE">
              <w:rPr>
                <w:sz w:val="20"/>
              </w:rPr>
              <w:t>м.)</w:t>
            </w:r>
          </w:p>
        </w:tc>
        <w:tc>
          <w:tcPr>
            <w:tcW w:w="99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Стра</w:t>
            </w:r>
            <w:r w:rsidRPr="004C66CE">
              <w:rPr>
                <w:sz w:val="20"/>
              </w:rPr>
              <w:t xml:space="preserve">на </w:t>
            </w:r>
            <w:proofErr w:type="spellStart"/>
            <w:proofErr w:type="gramStart"/>
            <w:r w:rsidRPr="004C66CE">
              <w:rPr>
                <w:sz w:val="20"/>
              </w:rPr>
              <w:t>располо</w:t>
            </w:r>
            <w:r>
              <w:rPr>
                <w:sz w:val="20"/>
              </w:rPr>
              <w:t>-</w:t>
            </w:r>
            <w:r w:rsidRPr="004C66CE">
              <w:rPr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4C66CE">
              <w:rPr>
                <w:sz w:val="20"/>
              </w:rPr>
              <w:t>ид объектов недвижимости</w:t>
            </w:r>
          </w:p>
        </w:tc>
        <w:tc>
          <w:tcPr>
            <w:tcW w:w="850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spellStart"/>
            <w:r w:rsidRPr="004C66CE">
              <w:rPr>
                <w:sz w:val="20"/>
              </w:rPr>
              <w:t>Пло</w:t>
            </w:r>
            <w:proofErr w:type="spellEnd"/>
            <w:r w:rsidRPr="004C66CE">
              <w:rPr>
                <w:sz w:val="20"/>
              </w:rPr>
              <w:t>-</w:t>
            </w:r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spellStart"/>
            <w:r w:rsidRPr="004C66CE">
              <w:rPr>
                <w:sz w:val="20"/>
              </w:rPr>
              <w:t>щадь</w:t>
            </w:r>
            <w:proofErr w:type="spellEnd"/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proofErr w:type="gramStart"/>
            <w:r w:rsidRPr="004C66CE">
              <w:rPr>
                <w:sz w:val="20"/>
              </w:rPr>
              <w:t>(кв.</w:t>
            </w:r>
            <w:proofErr w:type="gramEnd"/>
          </w:p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4C66CE">
              <w:rPr>
                <w:sz w:val="20"/>
              </w:rPr>
              <w:t>м.)</w:t>
            </w:r>
          </w:p>
        </w:tc>
        <w:tc>
          <w:tcPr>
            <w:tcW w:w="1134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</w:t>
            </w:r>
            <w:r w:rsidRPr="004C66CE">
              <w:rPr>
                <w:sz w:val="20"/>
              </w:rPr>
              <w:t>ло</w:t>
            </w:r>
            <w:r>
              <w:rPr>
                <w:sz w:val="20"/>
              </w:rPr>
              <w:t>-</w:t>
            </w:r>
            <w:r w:rsidRPr="004C66CE">
              <w:rPr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4C66CE">
              <w:rPr>
                <w:sz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 w:rsidRPr="004C66CE">
              <w:rPr>
                <w:sz w:val="20"/>
              </w:rPr>
              <w:t>Марка</w:t>
            </w:r>
          </w:p>
        </w:tc>
        <w:tc>
          <w:tcPr>
            <w:tcW w:w="1559" w:type="dxa"/>
            <w:vMerge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  <w:vMerge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</w:p>
        </w:tc>
      </w:tr>
      <w:tr w:rsidR="0038490C" w:rsidRPr="004C66CE" w:rsidTr="00F50EE7">
        <w:tc>
          <w:tcPr>
            <w:tcW w:w="567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38490C" w:rsidRPr="004C66CE" w:rsidRDefault="0038490C" w:rsidP="0023369A">
            <w:pPr>
              <w:spacing w:after="0" w:line="20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AF5C2D" w:rsidRPr="00C527F6" w:rsidTr="00F50EE7">
        <w:tc>
          <w:tcPr>
            <w:tcW w:w="567" w:type="dxa"/>
            <w:vMerge w:val="restart"/>
          </w:tcPr>
          <w:p w:rsidR="00AF5C2D" w:rsidRPr="00C527F6" w:rsidRDefault="00CB3799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5C2D" w:rsidRPr="00C527F6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Симонова Александра Анатольевна</w:t>
            </w:r>
          </w:p>
        </w:tc>
        <w:tc>
          <w:tcPr>
            <w:tcW w:w="1559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</w:t>
            </w:r>
          </w:p>
        </w:tc>
        <w:tc>
          <w:tcPr>
            <w:tcW w:w="1417" w:type="dxa"/>
          </w:tcPr>
          <w:p w:rsidR="00AF5C2D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1/3 доля</w:t>
            </w:r>
          </w:p>
        </w:tc>
        <w:tc>
          <w:tcPr>
            <w:tcW w:w="993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992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F0755E" w:rsidRDefault="00CB3799" w:rsidP="0023369A">
            <w:pPr>
              <w:spacing w:after="0"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311784,14</w:t>
            </w:r>
          </w:p>
          <w:p w:rsidR="0023369A" w:rsidRPr="00C527F6" w:rsidRDefault="0023369A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AF5C2D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F5C2D" w:rsidRPr="00C527F6" w:rsidTr="00F50EE7">
        <w:tc>
          <w:tcPr>
            <w:tcW w:w="567" w:type="dxa"/>
            <w:vMerge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AF5C2D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</w:tcPr>
          <w:p w:rsidR="00AF5C2D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AF5C2D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1/3 доля</w:t>
            </w:r>
          </w:p>
        </w:tc>
        <w:tc>
          <w:tcPr>
            <w:tcW w:w="993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992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AF5C2D" w:rsidRPr="00C527F6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AF5C2D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3" w:type="dxa"/>
          </w:tcPr>
          <w:p w:rsidR="00AF5C2D" w:rsidRPr="003F1D30" w:rsidRDefault="00AF5C2D" w:rsidP="0023369A">
            <w:pPr>
              <w:spacing w:after="0" w:line="220" w:lineRule="exact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559" w:type="dxa"/>
          </w:tcPr>
          <w:p w:rsidR="00AF5C2D" w:rsidRDefault="00CB3799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1177279,78</w:t>
            </w:r>
          </w:p>
          <w:p w:rsidR="003E4014" w:rsidRDefault="003E4014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842" w:type="dxa"/>
          </w:tcPr>
          <w:p w:rsidR="00AF5C2D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3550" w:rsidRPr="00C527F6" w:rsidTr="00F50EE7">
        <w:tc>
          <w:tcPr>
            <w:tcW w:w="567" w:type="dxa"/>
            <w:vMerge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сын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1/3 доля</w:t>
            </w:r>
          </w:p>
        </w:tc>
        <w:tc>
          <w:tcPr>
            <w:tcW w:w="993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99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3550" w:rsidRPr="00C527F6" w:rsidTr="00F50EE7">
        <w:tc>
          <w:tcPr>
            <w:tcW w:w="567" w:type="dxa"/>
            <w:vMerge w:val="restart"/>
          </w:tcPr>
          <w:p w:rsidR="00D33550" w:rsidRPr="00C527F6" w:rsidRDefault="0045647C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33550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45220F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Логинова Екатерина Александров</w:t>
            </w:r>
          </w:p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559" w:type="dxa"/>
          </w:tcPr>
          <w:p w:rsidR="00D33550" w:rsidRPr="00EA0E2C" w:rsidRDefault="00D43C34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Консультант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99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34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3550" w:rsidRPr="00C527F6" w:rsidRDefault="00911933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673922,39</w:t>
            </w:r>
            <w:r w:rsidR="00247B14">
              <w:rPr>
                <w:sz w:val="22"/>
                <w:szCs w:val="22"/>
              </w:rPr>
              <w:t>(с учетом иных доходов)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3550" w:rsidRPr="00C527F6" w:rsidTr="00F50EE7">
        <w:tc>
          <w:tcPr>
            <w:tcW w:w="567" w:type="dxa"/>
            <w:vMerge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3550" w:rsidRDefault="00EA2575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134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33550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1.Легковой автомобиль</w:t>
            </w:r>
          </w:p>
          <w:p w:rsidR="001305A2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2.Легковой </w:t>
            </w:r>
            <w:r>
              <w:rPr>
                <w:sz w:val="20"/>
              </w:rPr>
              <w:lastRenderedPageBreak/>
              <w:t>автомобиль</w:t>
            </w:r>
          </w:p>
        </w:tc>
        <w:tc>
          <w:tcPr>
            <w:tcW w:w="993" w:type="dxa"/>
          </w:tcPr>
          <w:p w:rsidR="00D33550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1.ВАЗ 21140</w:t>
            </w:r>
          </w:p>
          <w:p w:rsidR="001305A2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1305A2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  <w:p w:rsidR="001305A2" w:rsidRPr="001305A2" w:rsidRDefault="001305A2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proofErr w:type="spellStart"/>
            <w:r>
              <w:rPr>
                <w:sz w:val="20"/>
                <w:lang w:val="en-US"/>
              </w:rPr>
              <w:t>Lifan</w:t>
            </w:r>
            <w:proofErr w:type="spellEnd"/>
            <w:r>
              <w:rPr>
                <w:sz w:val="20"/>
              </w:rPr>
              <w:t>113300</w:t>
            </w:r>
          </w:p>
        </w:tc>
        <w:tc>
          <w:tcPr>
            <w:tcW w:w="1559" w:type="dxa"/>
          </w:tcPr>
          <w:p w:rsidR="00D33550" w:rsidRDefault="00773C64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239345,67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3550" w:rsidRPr="00C527F6" w:rsidTr="00F50EE7">
        <w:tc>
          <w:tcPr>
            <w:tcW w:w="567" w:type="dxa"/>
            <w:vMerge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C527F6">
              <w:rPr>
                <w:sz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134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D33550" w:rsidRPr="00C527F6" w:rsidTr="00F50EE7">
        <w:tc>
          <w:tcPr>
            <w:tcW w:w="567" w:type="dxa"/>
            <w:vMerge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 w:rsidRPr="00C527F6">
              <w:rPr>
                <w:sz w:val="20"/>
              </w:rPr>
              <w:t>Несовершеннолетняя дочь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40,3</w:t>
            </w:r>
          </w:p>
        </w:tc>
        <w:tc>
          <w:tcPr>
            <w:tcW w:w="1134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47E7C" w:rsidRPr="00C527F6" w:rsidTr="00D54461">
        <w:tc>
          <w:tcPr>
            <w:tcW w:w="567" w:type="dxa"/>
          </w:tcPr>
          <w:p w:rsidR="00F47E7C" w:rsidRPr="00C527F6" w:rsidRDefault="00F47E7C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309" w:type="dxa"/>
            <w:gridSpan w:val="12"/>
          </w:tcPr>
          <w:p w:rsidR="00F47E7C" w:rsidRPr="00C527F6" w:rsidRDefault="00F47E7C" w:rsidP="00F47E7C">
            <w:pPr>
              <w:spacing w:after="0" w:line="220" w:lineRule="exact"/>
              <w:ind w:firstLine="0"/>
              <w:rPr>
                <w:sz w:val="20"/>
              </w:rPr>
            </w:pPr>
            <w:r w:rsidRPr="00AF7EB0">
              <w:rPr>
                <w:b/>
                <w:sz w:val="24"/>
                <w:szCs w:val="24"/>
              </w:rPr>
              <w:t xml:space="preserve">Информация по «Сведениям» </w:t>
            </w:r>
            <w:r>
              <w:rPr>
                <w:b/>
                <w:sz w:val="24"/>
                <w:szCs w:val="24"/>
              </w:rPr>
              <w:t>главного специалиста</w:t>
            </w:r>
            <w:r w:rsidRPr="00905C20">
              <w:rPr>
                <w:sz w:val="24"/>
                <w:szCs w:val="24"/>
              </w:rPr>
              <w:t xml:space="preserve"> </w:t>
            </w:r>
            <w:r w:rsidRPr="009162C4">
              <w:rPr>
                <w:b/>
                <w:sz w:val="24"/>
                <w:szCs w:val="24"/>
              </w:rPr>
              <w:t xml:space="preserve">комитета </w:t>
            </w:r>
            <w:r>
              <w:rPr>
                <w:b/>
                <w:sz w:val="24"/>
                <w:szCs w:val="24"/>
              </w:rPr>
              <w:t xml:space="preserve">по физической культуре и спорту </w:t>
            </w:r>
            <w:r w:rsidRPr="00AF7EB0">
              <w:rPr>
                <w:b/>
                <w:sz w:val="24"/>
                <w:szCs w:val="24"/>
              </w:rPr>
              <w:t xml:space="preserve">удалена с официального сайта администрации </w:t>
            </w:r>
            <w:proofErr w:type="gramStart"/>
            <w:r w:rsidRPr="00AF7EB0">
              <w:rPr>
                <w:b/>
                <w:sz w:val="24"/>
                <w:szCs w:val="24"/>
              </w:rPr>
              <w:t>г</w:t>
            </w:r>
            <w:proofErr w:type="gramEnd"/>
            <w:r w:rsidRPr="00AF7EB0">
              <w:rPr>
                <w:b/>
                <w:sz w:val="24"/>
                <w:szCs w:val="24"/>
              </w:rPr>
              <w:t xml:space="preserve">. Березники в связи с увольнением </w:t>
            </w:r>
            <w:r>
              <w:rPr>
                <w:b/>
                <w:sz w:val="24"/>
                <w:szCs w:val="24"/>
              </w:rPr>
              <w:t>06.04.2020</w:t>
            </w:r>
            <w:r w:rsidRPr="00AF7EB0">
              <w:rPr>
                <w:b/>
                <w:sz w:val="24"/>
                <w:szCs w:val="24"/>
              </w:rPr>
              <w:t>г. (основание -  ФЗ от 27.07.2006г. № 152-ФЗ «О персональных данных»)</w:t>
            </w:r>
          </w:p>
        </w:tc>
      </w:tr>
      <w:tr w:rsidR="00D33550" w:rsidRPr="00C527F6" w:rsidTr="00F50EE7">
        <w:tc>
          <w:tcPr>
            <w:tcW w:w="567" w:type="dxa"/>
            <w:vMerge w:val="restart"/>
          </w:tcPr>
          <w:p w:rsidR="00D33550" w:rsidRPr="00C527F6" w:rsidRDefault="0045647C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bookmarkStart w:id="0" w:name="_GoBack"/>
            <w:bookmarkEnd w:id="0"/>
            <w:r w:rsidR="00D33550">
              <w:rPr>
                <w:sz w:val="20"/>
              </w:rPr>
              <w:t>.</w:t>
            </w:r>
          </w:p>
        </w:tc>
        <w:tc>
          <w:tcPr>
            <w:tcW w:w="170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Весина Татьяна Николаевна</w:t>
            </w:r>
          </w:p>
        </w:tc>
        <w:tc>
          <w:tcPr>
            <w:tcW w:w="1559" w:type="dxa"/>
          </w:tcPr>
          <w:p w:rsidR="00D33550" w:rsidRDefault="00D43C34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Зав. отделом</w:t>
            </w:r>
          </w:p>
        </w:tc>
        <w:tc>
          <w:tcPr>
            <w:tcW w:w="1417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134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D33550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</w:tcPr>
          <w:p w:rsidR="00D33550" w:rsidRDefault="00D43C34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500164,36</w:t>
            </w:r>
          </w:p>
        </w:tc>
        <w:tc>
          <w:tcPr>
            <w:tcW w:w="1842" w:type="dxa"/>
          </w:tcPr>
          <w:p w:rsidR="00D33550" w:rsidRPr="00C527F6" w:rsidRDefault="00D33550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F50EE7" w:rsidRPr="00C527F6" w:rsidTr="00F50EE7">
        <w:tc>
          <w:tcPr>
            <w:tcW w:w="567" w:type="dxa"/>
            <w:vMerge/>
          </w:tcPr>
          <w:p w:rsidR="00F50EE7" w:rsidRPr="00C527F6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702" w:type="dxa"/>
          </w:tcPr>
          <w:p w:rsidR="00F50EE7" w:rsidRPr="00C527F6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559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417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3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850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61,2</w:t>
            </w:r>
          </w:p>
        </w:tc>
        <w:tc>
          <w:tcPr>
            <w:tcW w:w="1134" w:type="dxa"/>
          </w:tcPr>
          <w:p w:rsidR="00F50EE7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</w:tcPr>
          <w:p w:rsidR="00F50EE7" w:rsidRDefault="00D12B11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993" w:type="dxa"/>
          </w:tcPr>
          <w:p w:rsidR="00F50EE7" w:rsidRPr="003A76AD" w:rsidRDefault="00D12B11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Ford</w:t>
            </w:r>
            <w:r w:rsidR="0023369A">
              <w:rPr>
                <w:sz w:val="20"/>
                <w:lang w:val="en-US"/>
              </w:rPr>
              <w:t>Focus</w:t>
            </w:r>
            <w:r w:rsidR="003A76AD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F50EE7" w:rsidRDefault="004720EF" w:rsidP="004720EF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1240953,53</w:t>
            </w:r>
          </w:p>
        </w:tc>
        <w:tc>
          <w:tcPr>
            <w:tcW w:w="1842" w:type="dxa"/>
          </w:tcPr>
          <w:p w:rsidR="00F50EE7" w:rsidRPr="00C527F6" w:rsidRDefault="00F50EE7" w:rsidP="0023369A">
            <w:pPr>
              <w:spacing w:after="0" w:line="22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A0518" w:rsidRPr="00C527F6" w:rsidRDefault="00CA0518" w:rsidP="00A16A83"/>
    <w:sectPr w:rsidR="00CA0518" w:rsidRPr="00C527F6" w:rsidSect="00D33550">
      <w:pgSz w:w="16840" w:h="11907" w:orient="landscape" w:code="9"/>
      <w:pgMar w:top="568" w:right="1134" w:bottom="567" w:left="1134" w:header="0" w:footer="567" w:gutter="0"/>
      <w:cols w:space="720"/>
      <w:titlePg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90C"/>
    <w:rsid w:val="00047283"/>
    <w:rsid w:val="00063902"/>
    <w:rsid w:val="000E302C"/>
    <w:rsid w:val="001069F4"/>
    <w:rsid w:val="001305A2"/>
    <w:rsid w:val="0013532F"/>
    <w:rsid w:val="001964D0"/>
    <w:rsid w:val="001A652E"/>
    <w:rsid w:val="001E7555"/>
    <w:rsid w:val="001F0FA6"/>
    <w:rsid w:val="0023369A"/>
    <w:rsid w:val="00247B14"/>
    <w:rsid w:val="0029327E"/>
    <w:rsid w:val="002F7925"/>
    <w:rsid w:val="003412D7"/>
    <w:rsid w:val="00362C04"/>
    <w:rsid w:val="003718F7"/>
    <w:rsid w:val="0038490C"/>
    <w:rsid w:val="003A76AD"/>
    <w:rsid w:val="003E4014"/>
    <w:rsid w:val="003F1D30"/>
    <w:rsid w:val="00405F3C"/>
    <w:rsid w:val="00415211"/>
    <w:rsid w:val="0045220F"/>
    <w:rsid w:val="0045647C"/>
    <w:rsid w:val="004720EF"/>
    <w:rsid w:val="0048630A"/>
    <w:rsid w:val="004959FA"/>
    <w:rsid w:val="004A2164"/>
    <w:rsid w:val="004A2E37"/>
    <w:rsid w:val="00504B6B"/>
    <w:rsid w:val="005F2AF0"/>
    <w:rsid w:val="006715A3"/>
    <w:rsid w:val="006A449B"/>
    <w:rsid w:val="006B113F"/>
    <w:rsid w:val="00744E4D"/>
    <w:rsid w:val="00773C64"/>
    <w:rsid w:val="00792A8B"/>
    <w:rsid w:val="007A425E"/>
    <w:rsid w:val="007B6425"/>
    <w:rsid w:val="007F2AE8"/>
    <w:rsid w:val="0080676D"/>
    <w:rsid w:val="00911933"/>
    <w:rsid w:val="009C4068"/>
    <w:rsid w:val="00A16A83"/>
    <w:rsid w:val="00A33AE9"/>
    <w:rsid w:val="00AD16D4"/>
    <w:rsid w:val="00AF5C2D"/>
    <w:rsid w:val="00C527F6"/>
    <w:rsid w:val="00C9585E"/>
    <w:rsid w:val="00CA0518"/>
    <w:rsid w:val="00CB3799"/>
    <w:rsid w:val="00D12B11"/>
    <w:rsid w:val="00D33550"/>
    <w:rsid w:val="00D43C34"/>
    <w:rsid w:val="00EA0E2C"/>
    <w:rsid w:val="00EA2575"/>
    <w:rsid w:val="00F0755E"/>
    <w:rsid w:val="00F12705"/>
    <w:rsid w:val="00F21845"/>
    <w:rsid w:val="00F306F0"/>
    <w:rsid w:val="00F47E7C"/>
    <w:rsid w:val="00F50EE7"/>
    <w:rsid w:val="00F7737B"/>
    <w:rsid w:val="00FE0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0C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F905D0-25D6-4FB6-A5C0-F51CC290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Каменщикова Ольга</cp:lastModifiedBy>
  <cp:revision>3</cp:revision>
  <cp:lastPrinted>2015-05-21T11:35:00Z</cp:lastPrinted>
  <dcterms:created xsi:type="dcterms:W3CDTF">2016-05-19T10:28:00Z</dcterms:created>
  <dcterms:modified xsi:type="dcterms:W3CDTF">2020-07-02T09:35:00Z</dcterms:modified>
</cp:coreProperties>
</file>