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71" w:rsidRPr="007A64E5" w:rsidRDefault="00516B71" w:rsidP="00516B71">
      <w:pPr>
        <w:spacing w:line="300" w:lineRule="exact"/>
        <w:jc w:val="center"/>
        <w:rPr>
          <w:b/>
          <w:szCs w:val="28"/>
        </w:rPr>
      </w:pPr>
      <w:r w:rsidRPr="007A64E5">
        <w:rPr>
          <w:b/>
          <w:szCs w:val="28"/>
        </w:rPr>
        <w:t>ИЗВЕЩЕНИЕ</w:t>
      </w:r>
    </w:p>
    <w:p w:rsidR="00516B71" w:rsidRPr="007A64E5" w:rsidRDefault="00516B71" w:rsidP="00516B71">
      <w:pPr>
        <w:spacing w:line="300" w:lineRule="exact"/>
        <w:jc w:val="center"/>
        <w:rPr>
          <w:b/>
          <w:szCs w:val="28"/>
        </w:rPr>
      </w:pPr>
      <w:r w:rsidRPr="007A64E5">
        <w:rPr>
          <w:b/>
          <w:szCs w:val="28"/>
        </w:rPr>
        <w:t>о начале подготовки проекта нормативно</w:t>
      </w:r>
      <w:r w:rsidRPr="007A64E5">
        <w:rPr>
          <w:b/>
          <w:color w:val="FF0000"/>
          <w:szCs w:val="28"/>
        </w:rPr>
        <w:t xml:space="preserve"> </w:t>
      </w:r>
      <w:r w:rsidRPr="007A64E5">
        <w:rPr>
          <w:b/>
          <w:szCs w:val="28"/>
        </w:rPr>
        <w:t>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516B71" w:rsidRPr="005C1EBB" w:rsidRDefault="00516B71" w:rsidP="00516B71">
      <w:pPr>
        <w:spacing w:line="300" w:lineRule="exact"/>
        <w:rPr>
          <w:b/>
          <w:szCs w:val="28"/>
        </w:rPr>
      </w:pPr>
    </w:p>
    <w:p w:rsidR="00516B71" w:rsidRPr="00AA1316" w:rsidRDefault="00516B71" w:rsidP="00516B71">
      <w:pPr>
        <w:pStyle w:val="a3"/>
        <w:spacing w:line="300" w:lineRule="exact"/>
        <w:ind w:firstLine="708"/>
        <w:rPr>
          <w:szCs w:val="28"/>
        </w:rPr>
      </w:pPr>
      <w:r w:rsidRPr="00AA1316">
        <w:rPr>
          <w:szCs w:val="28"/>
        </w:rPr>
        <w:t>Настоящим Управлени</w:t>
      </w:r>
      <w:r>
        <w:rPr>
          <w:szCs w:val="28"/>
        </w:rPr>
        <w:t xml:space="preserve">е </w:t>
      </w:r>
      <w:r w:rsidRPr="00AA1316">
        <w:rPr>
          <w:szCs w:val="28"/>
        </w:rPr>
        <w:t>по вопросам потребительского рынка и развитию</w:t>
      </w:r>
      <w:r w:rsidRPr="002D1BC1">
        <w:rPr>
          <w:szCs w:val="28"/>
          <w:u w:val="single"/>
        </w:rPr>
        <w:t xml:space="preserve"> </w:t>
      </w:r>
      <w:r w:rsidRPr="00AA1316">
        <w:rPr>
          <w:szCs w:val="28"/>
        </w:rPr>
        <w:t>предпринимательства администрации г</w:t>
      </w:r>
      <w:r>
        <w:rPr>
          <w:szCs w:val="28"/>
        </w:rPr>
        <w:t>орода</w:t>
      </w:r>
      <w:r w:rsidRPr="00AA1316">
        <w:rPr>
          <w:szCs w:val="28"/>
        </w:rPr>
        <w:t xml:space="preserve"> Березники</w:t>
      </w:r>
      <w:r>
        <w:rPr>
          <w:szCs w:val="28"/>
        </w:rPr>
        <w:t xml:space="preserve"> уведомляет о начале подготовки проекта муниципального нормативного правового акта «О создании комиссии по приемке в эксплуатацию нестационарных торговых объектов (киосков и павильонов) на территории города Березники» и обсуждении его концепции (идеи) в форме публичных консультаций в целях проведения оценки регулирующего воздействия проекта нормативно-правового акта города Березники, затрагивающего вопросы осуществления предпринимательской деятельности. </w:t>
      </w:r>
    </w:p>
    <w:p w:rsidR="00516B71" w:rsidRPr="005C1EBB" w:rsidRDefault="00516B71" w:rsidP="00516B71">
      <w:pPr>
        <w:spacing w:line="300" w:lineRule="exact"/>
        <w:ind w:firstLine="708"/>
        <w:jc w:val="both"/>
        <w:rPr>
          <w:szCs w:val="28"/>
        </w:rPr>
      </w:pPr>
      <w:r w:rsidRPr="005C1EBB">
        <w:rPr>
          <w:b/>
          <w:szCs w:val="28"/>
        </w:rPr>
        <w:t xml:space="preserve">Разработчик проекта </w:t>
      </w:r>
      <w:r w:rsidR="00BF465A">
        <w:rPr>
          <w:b/>
          <w:szCs w:val="28"/>
        </w:rPr>
        <w:t xml:space="preserve">муниципального </w:t>
      </w:r>
      <w:r w:rsidRPr="005C1EBB">
        <w:rPr>
          <w:b/>
          <w:szCs w:val="28"/>
        </w:rPr>
        <w:t>нормативно</w:t>
      </w:r>
      <w:r w:rsidR="00BF465A">
        <w:rPr>
          <w:b/>
          <w:szCs w:val="28"/>
        </w:rPr>
        <w:t>го</w:t>
      </w:r>
      <w:r w:rsidRPr="005C1EBB">
        <w:rPr>
          <w:b/>
          <w:szCs w:val="28"/>
        </w:rPr>
        <w:t xml:space="preserve"> правового акта – организатор публичных консультаций:</w:t>
      </w:r>
      <w:r w:rsidRPr="005C1EBB">
        <w:rPr>
          <w:szCs w:val="28"/>
        </w:rPr>
        <w:t xml:space="preserve"> </w:t>
      </w:r>
      <w:r>
        <w:rPr>
          <w:szCs w:val="28"/>
          <w:u w:val="single"/>
        </w:rPr>
        <w:t>Управление по вопросам потребительского рынка и развитию предпринимательства а</w:t>
      </w:r>
      <w:r w:rsidRPr="002D1BC1">
        <w:rPr>
          <w:szCs w:val="28"/>
          <w:u w:val="single"/>
        </w:rPr>
        <w:t xml:space="preserve">дминистрации </w:t>
      </w:r>
      <w:proofErr w:type="gramStart"/>
      <w:r w:rsidRPr="002D1BC1">
        <w:rPr>
          <w:szCs w:val="28"/>
          <w:u w:val="single"/>
        </w:rPr>
        <w:t>г</w:t>
      </w:r>
      <w:proofErr w:type="gramEnd"/>
      <w:r w:rsidRPr="002D1BC1">
        <w:rPr>
          <w:szCs w:val="28"/>
          <w:u w:val="single"/>
        </w:rPr>
        <w:t>. Березники</w:t>
      </w:r>
      <w:r>
        <w:rPr>
          <w:szCs w:val="28"/>
        </w:rPr>
        <w:t>_____</w:t>
      </w:r>
      <w:r w:rsidRPr="005C1EBB">
        <w:rPr>
          <w:szCs w:val="28"/>
        </w:rPr>
        <w:t>____</w:t>
      </w:r>
      <w:r>
        <w:rPr>
          <w:szCs w:val="28"/>
        </w:rPr>
        <w:t>_____</w:t>
      </w:r>
    </w:p>
    <w:p w:rsidR="00516B71" w:rsidRPr="005B7932" w:rsidRDefault="00516B71" w:rsidP="00516B71">
      <w:pPr>
        <w:spacing w:line="240" w:lineRule="atLeast"/>
        <w:jc w:val="both"/>
        <w:rPr>
          <w:sz w:val="20"/>
        </w:rPr>
      </w:pPr>
      <w:r>
        <w:rPr>
          <w:szCs w:val="28"/>
        </w:rPr>
        <w:t xml:space="preserve">                                         </w:t>
      </w:r>
      <w:r w:rsidRPr="005B7932">
        <w:rPr>
          <w:sz w:val="20"/>
        </w:rPr>
        <w:t>(наименование структурного подразделения)</w:t>
      </w:r>
    </w:p>
    <w:p w:rsidR="00516B71" w:rsidRPr="005C1EBB" w:rsidRDefault="00516B71" w:rsidP="00516B71">
      <w:pPr>
        <w:spacing w:line="300" w:lineRule="exact"/>
        <w:jc w:val="both"/>
        <w:rPr>
          <w:szCs w:val="28"/>
        </w:rPr>
      </w:pPr>
      <w:r w:rsidRPr="005C1EBB">
        <w:rPr>
          <w:szCs w:val="28"/>
        </w:rPr>
        <w:t>администрации города Березники.</w:t>
      </w:r>
    </w:p>
    <w:p w:rsidR="00516B71" w:rsidRPr="005C1EBB" w:rsidRDefault="00516B71" w:rsidP="00516B71">
      <w:pPr>
        <w:spacing w:line="300" w:lineRule="exact"/>
        <w:ind w:firstLine="708"/>
        <w:jc w:val="both"/>
        <w:rPr>
          <w:b/>
          <w:szCs w:val="28"/>
        </w:rPr>
      </w:pPr>
      <w:r w:rsidRPr="005C1EBB">
        <w:rPr>
          <w:b/>
          <w:szCs w:val="28"/>
        </w:rPr>
        <w:t xml:space="preserve">Срок проведения публичных консультаций: </w:t>
      </w:r>
      <w:r>
        <w:rPr>
          <w:szCs w:val="28"/>
        </w:rPr>
        <w:t>3</w:t>
      </w:r>
      <w:r w:rsidRPr="005C1EBB">
        <w:rPr>
          <w:color w:val="FF0000"/>
          <w:szCs w:val="28"/>
        </w:rPr>
        <w:t xml:space="preserve"> </w:t>
      </w:r>
      <w:r>
        <w:rPr>
          <w:szCs w:val="28"/>
        </w:rPr>
        <w:t>рабочих дня</w:t>
      </w:r>
      <w:r w:rsidRPr="005C1EBB">
        <w:rPr>
          <w:szCs w:val="28"/>
        </w:rPr>
        <w:t xml:space="preserve"> </w:t>
      </w:r>
      <w:proofErr w:type="gramStart"/>
      <w:r w:rsidRPr="005C1EBB">
        <w:rPr>
          <w:szCs w:val="28"/>
        </w:rPr>
        <w:t>с даты размещения</w:t>
      </w:r>
      <w:proofErr w:type="gramEnd"/>
      <w:r w:rsidRPr="005C1EBB">
        <w:rPr>
          <w:szCs w:val="28"/>
        </w:rPr>
        <w:t xml:space="preserve"> извещения на официальном сайте.</w:t>
      </w:r>
    </w:p>
    <w:p w:rsidR="00516B71" w:rsidRPr="002C67B2" w:rsidRDefault="00516B71" w:rsidP="00516B71">
      <w:pPr>
        <w:spacing w:line="300" w:lineRule="exact"/>
        <w:ind w:firstLine="708"/>
        <w:jc w:val="both"/>
        <w:rPr>
          <w:b/>
          <w:szCs w:val="28"/>
        </w:rPr>
      </w:pPr>
      <w:r w:rsidRPr="005C1EBB">
        <w:rPr>
          <w:b/>
          <w:szCs w:val="28"/>
        </w:rPr>
        <w:t>Краткое описание концепции (идеи) предлагаемого проект</w:t>
      </w:r>
      <w:r>
        <w:rPr>
          <w:b/>
          <w:szCs w:val="28"/>
        </w:rPr>
        <w:t xml:space="preserve">а </w:t>
      </w:r>
      <w:r w:rsidR="00BF465A">
        <w:rPr>
          <w:b/>
          <w:szCs w:val="28"/>
        </w:rPr>
        <w:t xml:space="preserve">муниципального </w:t>
      </w:r>
      <w:r w:rsidR="00BF465A" w:rsidRPr="005C1EBB">
        <w:rPr>
          <w:b/>
          <w:szCs w:val="28"/>
        </w:rPr>
        <w:t>нормативно</w:t>
      </w:r>
      <w:r w:rsidR="00BF465A">
        <w:rPr>
          <w:b/>
          <w:szCs w:val="28"/>
        </w:rPr>
        <w:t>го</w:t>
      </w:r>
      <w:r w:rsidR="00BF465A" w:rsidRPr="005C1EBB">
        <w:rPr>
          <w:b/>
          <w:szCs w:val="28"/>
        </w:rPr>
        <w:t xml:space="preserve"> правового </w:t>
      </w:r>
      <w:r>
        <w:rPr>
          <w:b/>
          <w:szCs w:val="28"/>
        </w:rPr>
        <w:t xml:space="preserve">акта: </w:t>
      </w:r>
      <w:r w:rsidRPr="002C67B2">
        <w:rPr>
          <w:szCs w:val="28"/>
        </w:rPr>
        <w:t xml:space="preserve">В целях соблюдения требований действующего законодательства при осуществлении деятельности нестационарных торговых объектах (далее НТО), разработан проект постановления администрации города Березники </w:t>
      </w:r>
      <w:r>
        <w:rPr>
          <w:szCs w:val="28"/>
        </w:rPr>
        <w:t>«О</w:t>
      </w:r>
      <w:r w:rsidRPr="002C67B2">
        <w:rPr>
          <w:szCs w:val="28"/>
        </w:rPr>
        <w:t xml:space="preserve"> создании комиссии по</w:t>
      </w:r>
      <w:r w:rsidRPr="002C67B2">
        <w:rPr>
          <w:color w:val="000000"/>
          <w:szCs w:val="28"/>
        </w:rPr>
        <w:t xml:space="preserve"> </w:t>
      </w:r>
      <w:r w:rsidRPr="002C67B2">
        <w:rPr>
          <w:szCs w:val="28"/>
        </w:rPr>
        <w:t xml:space="preserve">приемке в эксплуатацию </w:t>
      </w:r>
      <w:r>
        <w:rPr>
          <w:szCs w:val="28"/>
        </w:rPr>
        <w:t>нестационарных торговых объектов (киосков</w:t>
      </w:r>
      <w:r w:rsidRPr="002C67B2">
        <w:rPr>
          <w:szCs w:val="28"/>
        </w:rPr>
        <w:t xml:space="preserve"> и павильонов) на территории города</w:t>
      </w:r>
      <w:r>
        <w:rPr>
          <w:szCs w:val="28"/>
        </w:rPr>
        <w:t xml:space="preserve"> Березники»</w:t>
      </w:r>
      <w:r w:rsidRPr="002C67B2">
        <w:rPr>
          <w:szCs w:val="28"/>
        </w:rPr>
        <w:t xml:space="preserve">. Комиссия создана для приемки НТО в эксплуатацию и оценке соответствия указанных объектов требованиям к размещению и эксплуатации на территории города. Комиссия в рамках своих полномочий взаимодействует с субъектами предпринимательства, с которыми заключены договора на право размещения НТО на территории города. Основной формой работы комиссии являются выездные заседания, которые проводятся по мере обращения владельца НТО в управление по вопросам потребительского рынка и развитию предпринимательства администрации города Березники. </w:t>
      </w:r>
    </w:p>
    <w:p w:rsidR="00516B71" w:rsidRDefault="00516B71" w:rsidP="00516B71">
      <w:pPr>
        <w:spacing w:line="240" w:lineRule="atLeast"/>
        <w:jc w:val="both"/>
        <w:rPr>
          <w:szCs w:val="28"/>
        </w:rPr>
      </w:pPr>
      <w:r w:rsidRPr="005C1EBB">
        <w:rPr>
          <w:b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5C1EBB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</w:p>
    <w:p w:rsidR="00516B71" w:rsidRPr="00963C58" w:rsidRDefault="00E43A53" w:rsidP="00516B71">
      <w:pPr>
        <w:spacing w:line="240" w:lineRule="atLeast"/>
        <w:jc w:val="both"/>
        <w:rPr>
          <w:szCs w:val="28"/>
        </w:rPr>
      </w:pPr>
      <w:hyperlink r:id="rId4" w:history="1">
        <w:r w:rsidR="00EE2F0D" w:rsidRPr="009B0D4E">
          <w:rPr>
            <w:rStyle w:val="a5"/>
            <w:szCs w:val="28"/>
          </w:rPr>
          <w:t>_____________________</w:t>
        </w:r>
        <w:r w:rsidR="00EE2F0D" w:rsidRPr="009B0D4E">
          <w:rPr>
            <w:rStyle w:val="a5"/>
            <w:szCs w:val="28"/>
            <w:lang w:val="en-US"/>
          </w:rPr>
          <w:t>nikonorova</w:t>
        </w:r>
        <w:r w:rsidR="00EE2F0D" w:rsidRPr="009B0D4E">
          <w:rPr>
            <w:rStyle w:val="a5"/>
            <w:szCs w:val="28"/>
          </w:rPr>
          <w:t>_</w:t>
        </w:r>
        <w:r w:rsidR="00EE2F0D" w:rsidRPr="009B0D4E">
          <w:rPr>
            <w:rStyle w:val="a5"/>
            <w:szCs w:val="28"/>
            <w:lang w:val="en-US"/>
          </w:rPr>
          <w:t>e</w:t>
        </w:r>
        <w:r w:rsidR="00EE2F0D" w:rsidRPr="009B0D4E">
          <w:rPr>
            <w:rStyle w:val="a5"/>
            <w:szCs w:val="28"/>
          </w:rPr>
          <w:t>@</w:t>
        </w:r>
        <w:r w:rsidR="00EE2F0D" w:rsidRPr="009B0D4E">
          <w:rPr>
            <w:rStyle w:val="a5"/>
            <w:szCs w:val="28"/>
            <w:lang w:val="en-US"/>
          </w:rPr>
          <w:t>berezniki</w:t>
        </w:r>
        <w:r w:rsidR="00EE2F0D" w:rsidRPr="009B0D4E">
          <w:rPr>
            <w:rStyle w:val="a5"/>
            <w:szCs w:val="28"/>
          </w:rPr>
          <w:t>.</w:t>
        </w:r>
        <w:r w:rsidR="00EE2F0D" w:rsidRPr="009B0D4E">
          <w:rPr>
            <w:rStyle w:val="a5"/>
            <w:szCs w:val="28"/>
            <w:lang w:val="en-US"/>
          </w:rPr>
          <w:t>perm</w:t>
        </w:r>
        <w:r w:rsidR="00EE2F0D" w:rsidRPr="009B0D4E">
          <w:rPr>
            <w:rStyle w:val="a5"/>
            <w:szCs w:val="28"/>
          </w:rPr>
          <w:t>.</w:t>
        </w:r>
        <w:r w:rsidR="00EE2F0D" w:rsidRPr="009B0D4E">
          <w:rPr>
            <w:rStyle w:val="a5"/>
            <w:szCs w:val="28"/>
            <w:lang w:val="en-US"/>
          </w:rPr>
          <w:t>ru</w:t>
        </w:r>
      </w:hyperlink>
      <w:r w:rsidR="00EE2F0D">
        <w:rPr>
          <w:szCs w:val="28"/>
          <w:u w:val="single"/>
        </w:rPr>
        <w:t xml:space="preserve"> </w:t>
      </w:r>
      <w:r w:rsidR="00516B71">
        <w:rPr>
          <w:szCs w:val="28"/>
        </w:rPr>
        <w:t>_______________</w:t>
      </w:r>
    </w:p>
    <w:p w:rsidR="00516B71" w:rsidRPr="005B7932" w:rsidRDefault="00516B71" w:rsidP="00516B71">
      <w:pPr>
        <w:spacing w:line="240" w:lineRule="atLeast"/>
        <w:jc w:val="both"/>
        <w:rPr>
          <w:sz w:val="20"/>
        </w:rPr>
      </w:pPr>
      <w:r w:rsidRPr="005C1EBB">
        <w:rPr>
          <w:szCs w:val="28"/>
        </w:rPr>
        <w:t xml:space="preserve">                                            </w:t>
      </w:r>
      <w:r w:rsidRPr="005B7932">
        <w:rPr>
          <w:sz w:val="20"/>
        </w:rPr>
        <w:t>(адрес электронной почты)</w:t>
      </w:r>
    </w:p>
    <w:p w:rsidR="00516B71" w:rsidRPr="005C1EBB" w:rsidRDefault="00516B71" w:rsidP="00516B71">
      <w:pPr>
        <w:spacing w:line="300" w:lineRule="exact"/>
        <w:jc w:val="both"/>
        <w:rPr>
          <w:szCs w:val="28"/>
        </w:rPr>
      </w:pPr>
      <w:r w:rsidRPr="005C1EBB">
        <w:rPr>
          <w:szCs w:val="28"/>
        </w:rPr>
        <w:t>в виде прикреплённого файла с пометкой «публичные консультации».</w:t>
      </w:r>
    </w:p>
    <w:p w:rsidR="00516B71" w:rsidRPr="005C1EBB" w:rsidRDefault="00516B71" w:rsidP="00516B71">
      <w:pPr>
        <w:spacing w:line="300" w:lineRule="exact"/>
        <w:ind w:firstLine="708"/>
        <w:jc w:val="both"/>
        <w:rPr>
          <w:szCs w:val="28"/>
        </w:rPr>
      </w:pPr>
      <w:r w:rsidRPr="005C1EBB">
        <w:rPr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16B71" w:rsidRPr="00925A42" w:rsidRDefault="00516B71" w:rsidP="00516B71">
      <w:pPr>
        <w:spacing w:line="300" w:lineRule="exact"/>
        <w:ind w:firstLine="708"/>
        <w:jc w:val="both"/>
        <w:rPr>
          <w:szCs w:val="28"/>
        </w:rPr>
      </w:pPr>
      <w:r w:rsidRPr="005C1EBB">
        <w:rPr>
          <w:b/>
          <w:szCs w:val="28"/>
        </w:rPr>
        <w:t>Контактное лицо Разработчик</w:t>
      </w:r>
      <w:r w:rsidRPr="005C1EBB">
        <w:rPr>
          <w:szCs w:val="28"/>
        </w:rPr>
        <w:t>а проекта нормативно правового акта по вопросам направления участниками публичных консультаций своих предложе</w:t>
      </w:r>
      <w:r>
        <w:rPr>
          <w:szCs w:val="28"/>
        </w:rPr>
        <w:t xml:space="preserve">ний (замечаний): </w:t>
      </w:r>
      <w:proofErr w:type="spellStart"/>
      <w:r w:rsidRPr="00963C58">
        <w:rPr>
          <w:szCs w:val="28"/>
          <w:u w:val="single"/>
        </w:rPr>
        <w:t>Никонорова</w:t>
      </w:r>
      <w:proofErr w:type="spellEnd"/>
      <w:r w:rsidRPr="00963C58">
        <w:rPr>
          <w:szCs w:val="28"/>
          <w:u w:val="single"/>
        </w:rPr>
        <w:t xml:space="preserve"> Екатерина Александровна, главный специалист </w:t>
      </w:r>
      <w:r>
        <w:rPr>
          <w:szCs w:val="28"/>
          <w:u w:val="single"/>
        </w:rPr>
        <w:t xml:space="preserve">отдела по вопросам потребительского рынка и услугам </w:t>
      </w:r>
      <w:proofErr w:type="spellStart"/>
      <w:r w:rsidRPr="00963C58">
        <w:rPr>
          <w:szCs w:val="28"/>
          <w:u w:val="single"/>
        </w:rPr>
        <w:t>УПРиРП</w:t>
      </w:r>
      <w:proofErr w:type="spellEnd"/>
      <w:r w:rsidRPr="00963C58">
        <w:rPr>
          <w:szCs w:val="28"/>
          <w:u w:val="single"/>
        </w:rPr>
        <w:t xml:space="preserve">, тел. 26 63 76,  </w:t>
      </w:r>
      <w:proofErr w:type="spellStart"/>
      <w:r w:rsidRPr="00963C58">
        <w:rPr>
          <w:szCs w:val="28"/>
          <w:u w:val="single"/>
        </w:rPr>
        <w:t>эл</w:t>
      </w:r>
      <w:proofErr w:type="spellEnd"/>
      <w:r w:rsidRPr="00963C58">
        <w:rPr>
          <w:szCs w:val="28"/>
          <w:u w:val="single"/>
        </w:rPr>
        <w:t xml:space="preserve">. почта. </w:t>
      </w:r>
      <w:hyperlink r:id="rId5" w:history="1">
        <w:r w:rsidR="00EE2F0D" w:rsidRPr="009B0D4E">
          <w:rPr>
            <w:rStyle w:val="a5"/>
            <w:szCs w:val="28"/>
            <w:lang w:val="en-US"/>
          </w:rPr>
          <w:t>nikonorova</w:t>
        </w:r>
        <w:r w:rsidR="00EE2F0D" w:rsidRPr="009B0D4E">
          <w:rPr>
            <w:rStyle w:val="a5"/>
            <w:szCs w:val="28"/>
          </w:rPr>
          <w:t>_</w:t>
        </w:r>
        <w:r w:rsidR="00EE2F0D" w:rsidRPr="009B0D4E">
          <w:rPr>
            <w:rStyle w:val="a5"/>
            <w:szCs w:val="28"/>
            <w:lang w:val="en-US"/>
          </w:rPr>
          <w:t>e</w:t>
        </w:r>
        <w:r w:rsidR="00EE2F0D" w:rsidRPr="009B0D4E">
          <w:rPr>
            <w:rStyle w:val="a5"/>
            <w:szCs w:val="28"/>
          </w:rPr>
          <w:t>@</w:t>
        </w:r>
        <w:r w:rsidR="00EE2F0D" w:rsidRPr="009B0D4E">
          <w:rPr>
            <w:rStyle w:val="a5"/>
            <w:szCs w:val="28"/>
            <w:lang w:val="en-US"/>
          </w:rPr>
          <w:t>berezniki</w:t>
        </w:r>
        <w:r w:rsidR="00EE2F0D" w:rsidRPr="009B0D4E">
          <w:rPr>
            <w:rStyle w:val="a5"/>
            <w:szCs w:val="28"/>
          </w:rPr>
          <w:t>.</w:t>
        </w:r>
        <w:r w:rsidR="00EE2F0D" w:rsidRPr="009B0D4E">
          <w:rPr>
            <w:rStyle w:val="a5"/>
            <w:szCs w:val="28"/>
            <w:lang w:val="en-US"/>
          </w:rPr>
          <w:t>perm</w:t>
        </w:r>
        <w:r w:rsidR="00EE2F0D" w:rsidRPr="009B0D4E">
          <w:rPr>
            <w:rStyle w:val="a5"/>
            <w:szCs w:val="28"/>
          </w:rPr>
          <w:t>.</w:t>
        </w:r>
        <w:r w:rsidR="00EE2F0D" w:rsidRPr="009B0D4E">
          <w:rPr>
            <w:rStyle w:val="a5"/>
            <w:szCs w:val="28"/>
            <w:lang w:val="en-US"/>
          </w:rPr>
          <w:t>ru</w:t>
        </w:r>
      </w:hyperlink>
      <w:r w:rsidR="00EE2F0D">
        <w:rPr>
          <w:szCs w:val="28"/>
          <w:u w:val="single"/>
        </w:rPr>
        <w:t xml:space="preserve"> </w:t>
      </w:r>
      <w:r>
        <w:rPr>
          <w:szCs w:val="28"/>
        </w:rPr>
        <w:t>_________________</w:t>
      </w:r>
      <w:r w:rsidRPr="00925A42">
        <w:rPr>
          <w:szCs w:val="28"/>
        </w:rPr>
        <w:t>_</w:t>
      </w:r>
    </w:p>
    <w:p w:rsidR="006A52AB" w:rsidRDefault="00516B71" w:rsidP="00516B71">
      <w:pPr>
        <w:spacing w:line="240" w:lineRule="atLeast"/>
        <w:jc w:val="both"/>
      </w:pPr>
      <w:r>
        <w:rPr>
          <w:sz w:val="20"/>
        </w:rPr>
        <w:t xml:space="preserve">                                     </w:t>
      </w:r>
      <w:r w:rsidRPr="005B7932">
        <w:rPr>
          <w:sz w:val="20"/>
        </w:rPr>
        <w:t>(ФИО, должность, контактный телефон, адрес электронной почты)</w:t>
      </w:r>
    </w:p>
    <w:sectPr w:rsidR="006A52AB" w:rsidSect="00563C45">
      <w:pgSz w:w="11906" w:h="16838"/>
      <w:pgMar w:top="567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B71"/>
    <w:rsid w:val="00516B71"/>
    <w:rsid w:val="00555380"/>
    <w:rsid w:val="00557C70"/>
    <w:rsid w:val="006A52AB"/>
    <w:rsid w:val="00752C4D"/>
    <w:rsid w:val="00BF465A"/>
    <w:rsid w:val="00D35AFC"/>
    <w:rsid w:val="00E43A53"/>
    <w:rsid w:val="00E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B71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516B7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EE2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norova_e@berezniki.perm.ru" TargetMode="External"/><Relationship Id="rId4" Type="http://schemas.openxmlformats.org/officeDocument/2006/relationships/hyperlink" Target="mailto:_____________________nikonorova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2016-02-25T04:12:00Z</dcterms:created>
  <dcterms:modified xsi:type="dcterms:W3CDTF">2016-02-25T04:12:00Z</dcterms:modified>
</cp:coreProperties>
</file>