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24" w:rsidRPr="0092333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E532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5E532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5E5324" w:rsidRDefault="00495DE2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</w:t>
      </w:r>
      <w:r w:rsidRPr="00495DE2">
        <w:rPr>
          <w:b/>
          <w:spacing w:val="0"/>
          <w:sz w:val="24"/>
          <w:szCs w:val="24"/>
        </w:rPr>
        <w:t>аведующего сектором взаимодействия с управляющими организациями отдела по вопросам технической эксплуатации жилищного фонда</w:t>
      </w:r>
    </w:p>
    <w:p w:rsidR="005E5324" w:rsidRPr="006911B3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E5324" w:rsidRPr="006911B3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E532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4A60BF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4A60BF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5E5324" w:rsidRDefault="005E5324" w:rsidP="005E532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701"/>
        <w:gridCol w:w="991"/>
        <w:gridCol w:w="1022"/>
        <w:gridCol w:w="822"/>
        <w:gridCol w:w="708"/>
        <w:gridCol w:w="993"/>
        <w:gridCol w:w="737"/>
        <w:gridCol w:w="709"/>
        <w:gridCol w:w="1105"/>
        <w:gridCol w:w="851"/>
        <w:gridCol w:w="992"/>
        <w:gridCol w:w="1134"/>
        <w:gridCol w:w="2722"/>
      </w:tblGrid>
      <w:tr w:rsidR="005E5324" w:rsidRPr="005E5324" w:rsidTr="00CB22FD">
        <w:trPr>
          <w:trHeight w:val="699"/>
        </w:trPr>
        <w:tc>
          <w:tcPr>
            <w:tcW w:w="425" w:type="dxa"/>
            <w:vMerge w:val="restart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Ф.И.О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5E5324">
              <w:rPr>
                <w:b/>
                <w:sz w:val="16"/>
                <w:szCs w:val="16"/>
              </w:rPr>
              <w:t xml:space="preserve"> </w:t>
            </w:r>
            <w:proofErr w:type="gramEnd"/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z w:val="16"/>
                <w:szCs w:val="16"/>
              </w:rPr>
              <w:t xml:space="preserve">для </w:t>
            </w:r>
            <w:r w:rsidRPr="005E5324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3" w:type="dxa"/>
            <w:gridSpan w:val="4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956" w:type="dxa"/>
            <w:gridSpan w:val="2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 w:val="restart"/>
          </w:tcPr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E5324" w:rsidRPr="005E5324" w:rsidRDefault="005E5324" w:rsidP="00F34F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E5324" w:rsidRPr="005E5324" w:rsidTr="004623C5">
        <w:trPr>
          <w:trHeight w:val="2750"/>
        </w:trPr>
        <w:tc>
          <w:tcPr>
            <w:tcW w:w="425" w:type="dxa"/>
            <w:vMerge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имущества </w:t>
            </w:r>
          </w:p>
        </w:tc>
        <w:tc>
          <w:tcPr>
            <w:tcW w:w="1022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22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E5324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имущества</w:t>
            </w:r>
          </w:p>
        </w:tc>
        <w:tc>
          <w:tcPr>
            <w:tcW w:w="737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E5324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05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5E5324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5E5324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E5324" w:rsidRPr="005E5324" w:rsidRDefault="005E5324" w:rsidP="00F34FF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E5324" w:rsidRPr="005E5324" w:rsidTr="004623C5">
        <w:trPr>
          <w:trHeight w:val="70"/>
        </w:trPr>
        <w:tc>
          <w:tcPr>
            <w:tcW w:w="425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2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05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722" w:type="dxa"/>
          </w:tcPr>
          <w:p w:rsidR="005E5324" w:rsidRPr="005E5324" w:rsidRDefault="005E5324" w:rsidP="00F34FF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E5324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95DE2" w:rsidRPr="005E5324" w:rsidTr="00495DE2">
        <w:trPr>
          <w:trHeight w:val="1836"/>
        </w:trPr>
        <w:tc>
          <w:tcPr>
            <w:tcW w:w="425" w:type="dxa"/>
            <w:tcBorders>
              <w:bottom w:val="single" w:sz="4" w:space="0" w:color="auto"/>
            </w:tcBorders>
          </w:tcPr>
          <w:p w:rsidR="00495DE2" w:rsidRPr="005E5324" w:rsidRDefault="00495DE2" w:rsidP="00F34FF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764" w:type="dxa"/>
            <w:gridSpan w:val="14"/>
          </w:tcPr>
          <w:p w:rsidR="00495DE2" w:rsidRPr="00495DE2" w:rsidRDefault="00495DE2" w:rsidP="00F34FF5">
            <w:pPr>
              <w:spacing w:after="0" w:line="240" w:lineRule="exact"/>
              <w:jc w:val="center"/>
              <w:rPr>
                <w:spacing w:val="0"/>
                <w:sz w:val="24"/>
                <w:szCs w:val="24"/>
              </w:rPr>
            </w:pPr>
            <w:r w:rsidRPr="00495DE2">
              <w:rPr>
                <w:spacing w:val="0"/>
                <w:sz w:val="24"/>
                <w:szCs w:val="24"/>
              </w:rPr>
              <w:t xml:space="preserve">Информация по «Сведениям» заведующего сектором взаимодействия с управляющими организациями отдела по вопросам технической </w:t>
            </w:r>
            <w:proofErr w:type="gramStart"/>
            <w:r w:rsidRPr="00495DE2">
              <w:rPr>
                <w:spacing w:val="0"/>
                <w:sz w:val="24"/>
                <w:szCs w:val="24"/>
              </w:rPr>
              <w:t>эксплуатации жилищного фонда управления городского хозяйства администрации города</w:t>
            </w:r>
            <w:proofErr w:type="gramEnd"/>
            <w:r w:rsidRPr="00495DE2">
              <w:rPr>
                <w:spacing w:val="0"/>
                <w:sz w:val="24"/>
                <w:szCs w:val="24"/>
              </w:rPr>
              <w:t xml:space="preserve"> Березники удалена в связи с увольнением  31.05.2023г. (основание -</w:t>
            </w:r>
            <w:bookmarkStart w:id="0" w:name="_GoBack"/>
            <w:bookmarkEnd w:id="0"/>
            <w:r w:rsidRPr="00495DE2">
              <w:rPr>
                <w:spacing w:val="0"/>
                <w:sz w:val="24"/>
                <w:szCs w:val="24"/>
              </w:rPr>
              <w:t xml:space="preserve">  ФЗ от 27.07.2006г. № 152-ФЗ «О персональных данных»)</w:t>
            </w:r>
          </w:p>
        </w:tc>
      </w:tr>
    </w:tbl>
    <w:p w:rsidR="00E05742" w:rsidRPr="00133518" w:rsidRDefault="00E05742" w:rsidP="00E05742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E05742" w:rsidRDefault="00E05742" w:rsidP="00E05742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4A60BF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sectPr w:rsidR="00E05742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151EA9"/>
    <w:rsid w:val="001E015A"/>
    <w:rsid w:val="00203146"/>
    <w:rsid w:val="00233F11"/>
    <w:rsid w:val="002517FB"/>
    <w:rsid w:val="002B31AA"/>
    <w:rsid w:val="00357162"/>
    <w:rsid w:val="00397640"/>
    <w:rsid w:val="00435015"/>
    <w:rsid w:val="004623C5"/>
    <w:rsid w:val="00495DE2"/>
    <w:rsid w:val="004A0DD8"/>
    <w:rsid w:val="004A60BF"/>
    <w:rsid w:val="00541B03"/>
    <w:rsid w:val="00547B7D"/>
    <w:rsid w:val="0056133C"/>
    <w:rsid w:val="005939CA"/>
    <w:rsid w:val="005A6ECC"/>
    <w:rsid w:val="005E5324"/>
    <w:rsid w:val="006929E1"/>
    <w:rsid w:val="006D2CAC"/>
    <w:rsid w:val="006F4DC6"/>
    <w:rsid w:val="007603C9"/>
    <w:rsid w:val="007816FD"/>
    <w:rsid w:val="007A6B4A"/>
    <w:rsid w:val="007B232F"/>
    <w:rsid w:val="007C77AD"/>
    <w:rsid w:val="008632F9"/>
    <w:rsid w:val="00887689"/>
    <w:rsid w:val="008D7955"/>
    <w:rsid w:val="009253FC"/>
    <w:rsid w:val="009C1857"/>
    <w:rsid w:val="00A06D0D"/>
    <w:rsid w:val="00A605D1"/>
    <w:rsid w:val="00AF13F9"/>
    <w:rsid w:val="00B54DD2"/>
    <w:rsid w:val="00BE25D5"/>
    <w:rsid w:val="00C318A5"/>
    <w:rsid w:val="00CB22FD"/>
    <w:rsid w:val="00CE7E01"/>
    <w:rsid w:val="00D4617D"/>
    <w:rsid w:val="00D631FA"/>
    <w:rsid w:val="00D874B5"/>
    <w:rsid w:val="00DA7A83"/>
    <w:rsid w:val="00DB0AAC"/>
    <w:rsid w:val="00DC3494"/>
    <w:rsid w:val="00DE60F3"/>
    <w:rsid w:val="00E05742"/>
    <w:rsid w:val="00E87142"/>
    <w:rsid w:val="00EB1A3F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2023-06-05T10:35:00Z</dcterms:created>
  <dcterms:modified xsi:type="dcterms:W3CDTF">2023-06-05T10:35:00Z</dcterms:modified>
</cp:coreProperties>
</file>