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5E" w:rsidRDefault="0003675E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A33ED" w:rsidRPr="0003675E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С В Е Д Е Н И Я</w:t>
      </w:r>
    </w:p>
    <w:p w:rsidR="00082117" w:rsidRPr="0003675E" w:rsidRDefault="002A33ED" w:rsidP="000821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82117" w:rsidRPr="0003675E">
        <w:rPr>
          <w:b/>
          <w:spacing w:val="0"/>
          <w:sz w:val="24"/>
          <w:szCs w:val="24"/>
        </w:rPr>
        <w:t xml:space="preserve"> лица,</w:t>
      </w:r>
    </w:p>
    <w:p w:rsidR="002A33ED" w:rsidRPr="0003675E" w:rsidRDefault="00082117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0E3031" w:rsidRPr="0003675E">
        <w:rPr>
          <w:b/>
          <w:spacing w:val="0"/>
          <w:sz w:val="24"/>
          <w:szCs w:val="24"/>
        </w:rPr>
        <w:t xml:space="preserve"> -</w:t>
      </w:r>
    </w:p>
    <w:p w:rsidR="00A07268" w:rsidRPr="0003675E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Вигуржинской Юлии Анатольевны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C69D7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3675E">
        <w:rPr>
          <w:b/>
          <w:spacing w:val="0"/>
          <w:sz w:val="24"/>
          <w:szCs w:val="24"/>
        </w:rPr>
        <w:t>за период с 01 января 2021 г. по 31 декабря 2021 г.</w:t>
      </w:r>
    </w:p>
    <w:p w:rsidR="00E45C5E" w:rsidRPr="0003675E" w:rsidRDefault="00E45C5E" w:rsidP="00E45C5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559"/>
        <w:gridCol w:w="1134"/>
        <w:gridCol w:w="1134"/>
        <w:gridCol w:w="709"/>
        <w:gridCol w:w="708"/>
        <w:gridCol w:w="993"/>
        <w:gridCol w:w="567"/>
        <w:gridCol w:w="850"/>
        <w:gridCol w:w="709"/>
        <w:gridCol w:w="709"/>
        <w:gridCol w:w="1417"/>
        <w:gridCol w:w="1276"/>
        <w:gridCol w:w="2550"/>
      </w:tblGrid>
      <w:tr w:rsidR="00E45C5E" w:rsidRPr="0003675E" w:rsidTr="00E45C5E">
        <w:trPr>
          <w:trHeight w:val="699"/>
        </w:trPr>
        <w:tc>
          <w:tcPr>
            <w:tcW w:w="284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Ф.И.О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0" w:type="dxa"/>
            <w:vMerge w:val="restart"/>
          </w:tcPr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45C5E" w:rsidRPr="0003675E" w:rsidRDefault="00E45C5E" w:rsidP="000367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45C5E" w:rsidRPr="0003675E" w:rsidTr="003603E0">
        <w:trPr>
          <w:trHeight w:val="2750"/>
        </w:trPr>
        <w:tc>
          <w:tcPr>
            <w:tcW w:w="284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3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45C5E" w:rsidRPr="0003675E" w:rsidRDefault="00E45C5E" w:rsidP="0003675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0" w:type="dxa"/>
            <w:vMerge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45C5E" w:rsidRPr="0003675E" w:rsidTr="003603E0">
        <w:trPr>
          <w:trHeight w:val="70"/>
        </w:trPr>
        <w:tc>
          <w:tcPr>
            <w:tcW w:w="28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0" w:type="dxa"/>
          </w:tcPr>
          <w:p w:rsidR="00E45C5E" w:rsidRPr="0003675E" w:rsidRDefault="00E45C5E" w:rsidP="0003675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3675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603E0" w:rsidRPr="0003675E" w:rsidTr="003603E0">
        <w:trPr>
          <w:trHeight w:val="436"/>
        </w:trPr>
        <w:tc>
          <w:tcPr>
            <w:tcW w:w="284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Вигуржинская</w:t>
            </w:r>
          </w:p>
          <w:p w:rsidR="003603E0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Юлия</w:t>
            </w:r>
          </w:p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5</w:t>
            </w:r>
            <w:r>
              <w:rPr>
                <w:spacing w:val="0"/>
                <w:sz w:val="16"/>
                <w:szCs w:val="16"/>
              </w:rPr>
              <w:t>53</w:t>
            </w:r>
            <w:r w:rsidRPr="0003675E">
              <w:rPr>
                <w:spacing w:val="0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3603E0" w:rsidRPr="0003675E" w:rsidRDefault="00263061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3603E0" w:rsidRPr="0003675E" w:rsidRDefault="00263061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3603E0" w:rsidRPr="0003675E" w:rsidRDefault="00263061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1</w:t>
            </w:r>
            <w:r>
              <w:rPr>
                <w:spacing w:val="0"/>
                <w:sz w:val="16"/>
                <w:szCs w:val="16"/>
              </w:rPr>
              <w:t> 209 942,98</w:t>
            </w:r>
          </w:p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677 293,78</w:t>
            </w:r>
          </w:p>
        </w:tc>
        <w:tc>
          <w:tcPr>
            <w:tcW w:w="2550" w:type="dxa"/>
            <w:vMerge w:val="restart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х</w:t>
            </w:r>
          </w:p>
        </w:tc>
      </w:tr>
      <w:tr w:rsidR="003603E0" w:rsidRPr="0003675E" w:rsidTr="003603E0">
        <w:trPr>
          <w:trHeight w:val="434"/>
        </w:trPr>
        <w:tc>
          <w:tcPr>
            <w:tcW w:w="284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603E0" w:rsidRPr="0003675E" w:rsidTr="003603E0">
        <w:trPr>
          <w:trHeight w:val="232"/>
        </w:trPr>
        <w:tc>
          <w:tcPr>
            <w:tcW w:w="284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603E0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Общая долевая,</w:t>
            </w:r>
          </w:p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 xml:space="preserve"> 1/2 доли</w:t>
            </w:r>
          </w:p>
        </w:tc>
        <w:tc>
          <w:tcPr>
            <w:tcW w:w="709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35,0</w:t>
            </w:r>
          </w:p>
        </w:tc>
        <w:tc>
          <w:tcPr>
            <w:tcW w:w="708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603E0" w:rsidRPr="0003675E" w:rsidTr="003603E0">
        <w:trPr>
          <w:trHeight w:val="231"/>
        </w:trPr>
        <w:tc>
          <w:tcPr>
            <w:tcW w:w="284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3675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32,9</w:t>
            </w:r>
          </w:p>
        </w:tc>
        <w:tc>
          <w:tcPr>
            <w:tcW w:w="708" w:type="dxa"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3603E0" w:rsidRPr="0003675E" w:rsidRDefault="003603E0" w:rsidP="000367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45C5E" w:rsidRDefault="009F3087" w:rsidP="00E45C5E">
      <w:pPr>
        <w:ind w:firstLine="0"/>
        <w:rPr>
          <w:sz w:val="18"/>
          <w:szCs w:val="18"/>
        </w:rPr>
      </w:pPr>
      <w:r w:rsidRPr="00E45C5E">
        <w:rPr>
          <w:sz w:val="18"/>
          <w:szCs w:val="18"/>
        </w:rPr>
        <w:t>___________________________</w:t>
      </w:r>
    </w:p>
    <w:p w:rsidR="009F3087" w:rsidRPr="00E45C5E" w:rsidRDefault="0072101B" w:rsidP="009F3087">
      <w:pPr>
        <w:ind w:firstLine="0"/>
        <w:rPr>
          <w:sz w:val="18"/>
          <w:szCs w:val="18"/>
        </w:rPr>
      </w:pPr>
      <w:r w:rsidRPr="00E45C5E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63061">
        <w:rPr>
          <w:spacing w:val="0"/>
          <w:sz w:val="18"/>
          <w:szCs w:val="18"/>
        </w:rPr>
        <w:t>2</w:t>
      </w:r>
      <w:r w:rsidR="00E45C5E" w:rsidRPr="00E45C5E">
        <w:rPr>
          <w:spacing w:val="0"/>
          <w:sz w:val="18"/>
          <w:szCs w:val="18"/>
        </w:rPr>
        <w:t xml:space="preserve"> </w:t>
      </w:r>
      <w:r w:rsidRPr="00E45C5E">
        <w:rPr>
          <w:spacing w:val="0"/>
          <w:sz w:val="18"/>
          <w:szCs w:val="18"/>
        </w:rPr>
        <w:t>году</w:t>
      </w:r>
      <w:r w:rsidR="00263061">
        <w:rPr>
          <w:spacing w:val="0"/>
          <w:sz w:val="18"/>
          <w:szCs w:val="18"/>
        </w:rPr>
        <w:t xml:space="preserve"> (за отчетный 2021 год)</w:t>
      </w:r>
      <w:bookmarkStart w:id="0" w:name="_GoBack"/>
      <w:bookmarkEnd w:id="0"/>
      <w:r w:rsidRPr="00E45C5E">
        <w:rPr>
          <w:spacing w:val="0"/>
          <w:sz w:val="18"/>
          <w:szCs w:val="18"/>
        </w:rPr>
        <w:t>.</w:t>
      </w:r>
    </w:p>
    <w:sectPr w:rsidR="009F3087" w:rsidRPr="00E45C5E" w:rsidSect="00E45C5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ED"/>
    <w:rsid w:val="0002044A"/>
    <w:rsid w:val="0003675E"/>
    <w:rsid w:val="00082117"/>
    <w:rsid w:val="000A1D92"/>
    <w:rsid w:val="000E3031"/>
    <w:rsid w:val="00166634"/>
    <w:rsid w:val="00263061"/>
    <w:rsid w:val="002A33ED"/>
    <w:rsid w:val="002E4E22"/>
    <w:rsid w:val="003603E0"/>
    <w:rsid w:val="00392E8C"/>
    <w:rsid w:val="003A2F6B"/>
    <w:rsid w:val="003A7290"/>
    <w:rsid w:val="003C211D"/>
    <w:rsid w:val="004B7394"/>
    <w:rsid w:val="0059460B"/>
    <w:rsid w:val="007060FD"/>
    <w:rsid w:val="0072101B"/>
    <w:rsid w:val="00824F24"/>
    <w:rsid w:val="008632F9"/>
    <w:rsid w:val="008C69D7"/>
    <w:rsid w:val="008F3F66"/>
    <w:rsid w:val="009A7F37"/>
    <w:rsid w:val="009F3087"/>
    <w:rsid w:val="00A07268"/>
    <w:rsid w:val="00B22C7E"/>
    <w:rsid w:val="00D546B0"/>
    <w:rsid w:val="00DD0470"/>
    <w:rsid w:val="00E269D0"/>
    <w:rsid w:val="00E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AD88"/>
  <w15:docId w15:val="{B65DE51D-9ECF-4A1E-B1E5-FA4C84F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2022-03-03T09:57:00Z</dcterms:created>
  <dcterms:modified xsi:type="dcterms:W3CDTF">2022-03-03T10:06:00Z</dcterms:modified>
</cp:coreProperties>
</file>