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СВЕДЕНИЯ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F5297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>Управления имущественных и земельных отношений Администрации города Березники</w:t>
      </w:r>
      <w:r w:rsidR="002F5297" w:rsidRPr="002F5297">
        <w:rPr>
          <w:b/>
          <w:spacing w:val="0"/>
          <w:sz w:val="24"/>
          <w:szCs w:val="24"/>
        </w:rPr>
        <w:t>,</w:t>
      </w:r>
      <w:r w:rsidRPr="002F5297">
        <w:rPr>
          <w:b/>
          <w:spacing w:val="0"/>
          <w:sz w:val="24"/>
          <w:szCs w:val="24"/>
        </w:rPr>
        <w:t xml:space="preserve"> – </w:t>
      </w:r>
    </w:p>
    <w:p w:rsidR="002F5297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Мамаевой Оксаны Станиславовны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>и членов ее семьи</w:t>
      </w:r>
      <w:r w:rsidR="002F5297" w:rsidRPr="002F5297">
        <w:rPr>
          <w:b/>
          <w:spacing w:val="0"/>
          <w:sz w:val="24"/>
          <w:szCs w:val="24"/>
        </w:rPr>
        <w:t xml:space="preserve"> </w:t>
      </w:r>
      <w:r w:rsidRPr="002F5297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173EB1" w:rsidRPr="002F5297" w:rsidRDefault="00173EB1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2F5297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173EB1" w:rsidRDefault="00C77B75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 период с 01 января 2021 г. по 31 декабря 2021</w:t>
      </w:r>
      <w:r w:rsidR="00173EB1" w:rsidRPr="002F5297">
        <w:rPr>
          <w:b/>
          <w:spacing w:val="0"/>
          <w:sz w:val="24"/>
          <w:szCs w:val="24"/>
        </w:rPr>
        <w:t xml:space="preserve"> г.</w:t>
      </w:r>
    </w:p>
    <w:p w:rsidR="002F5297" w:rsidRPr="002F5297" w:rsidRDefault="002F5297" w:rsidP="00E17A8E">
      <w:pPr>
        <w:spacing w:after="0" w:line="240" w:lineRule="auto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701"/>
        <w:gridCol w:w="709"/>
        <w:gridCol w:w="850"/>
        <w:gridCol w:w="709"/>
        <w:gridCol w:w="709"/>
        <w:gridCol w:w="992"/>
        <w:gridCol w:w="567"/>
        <w:gridCol w:w="850"/>
        <w:gridCol w:w="1134"/>
        <w:gridCol w:w="851"/>
        <w:gridCol w:w="1276"/>
        <w:gridCol w:w="1417"/>
        <w:gridCol w:w="2835"/>
      </w:tblGrid>
      <w:tr w:rsidR="00173EB1" w:rsidRPr="002F5297" w:rsidTr="00E17A8E">
        <w:trPr>
          <w:trHeight w:val="743"/>
          <w:tblHeader/>
        </w:trPr>
        <w:tc>
          <w:tcPr>
            <w:tcW w:w="426" w:type="dxa"/>
            <w:vMerge w:val="restart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09" w:type="dxa"/>
            <w:gridSpan w:val="3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5" w:type="dxa"/>
            <w:gridSpan w:val="2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3" w:type="dxa"/>
            <w:gridSpan w:val="2"/>
          </w:tcPr>
          <w:p w:rsid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5" w:type="dxa"/>
            <w:vMerge w:val="restart"/>
          </w:tcPr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и его супруги (супруга) </w:t>
            </w:r>
          </w:p>
          <w:p w:rsidR="00173EB1" w:rsidRPr="002F5297" w:rsidRDefault="00173EB1" w:rsidP="002F5297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F5297" w:rsidRPr="002F5297" w:rsidTr="00E17A8E">
        <w:trPr>
          <w:trHeight w:val="1521"/>
          <w:tblHeader/>
        </w:trPr>
        <w:tc>
          <w:tcPr>
            <w:tcW w:w="426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2F5297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2F5297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F5297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173EB1" w:rsidRPr="002F5297" w:rsidRDefault="00173EB1" w:rsidP="002F5297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5" w:type="dxa"/>
            <w:vMerge/>
            <w:vAlign w:val="center"/>
          </w:tcPr>
          <w:p w:rsidR="00173EB1" w:rsidRPr="002F5297" w:rsidRDefault="00173EB1" w:rsidP="002F5297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F5297" w:rsidRPr="002F5297" w:rsidTr="00E17A8E">
        <w:trPr>
          <w:tblHeader/>
        </w:trPr>
        <w:tc>
          <w:tcPr>
            <w:tcW w:w="426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2F5297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2F5297" w:rsidRPr="002F5297" w:rsidTr="00E17A8E">
        <w:trPr>
          <w:trHeight w:val="707"/>
        </w:trPr>
        <w:tc>
          <w:tcPr>
            <w:tcW w:w="426" w:type="dxa"/>
            <w:vMerge w:val="restart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Мамаева</w:t>
            </w:r>
          </w:p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Оксана Станиславовна</w:t>
            </w:r>
          </w:p>
        </w:tc>
        <w:tc>
          <w:tcPr>
            <w:tcW w:w="1701" w:type="dxa"/>
          </w:tcPr>
          <w:p w:rsid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 xml:space="preserve">Заведующий отделом </w:t>
            </w:r>
          </w:p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по ликвидации ветхого и аварийного жилья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Общая долевая, 1/4</w:t>
            </w:r>
            <w:r w:rsidR="00C77B75">
              <w:rPr>
                <w:spacing w:val="0"/>
                <w:sz w:val="16"/>
                <w:szCs w:val="16"/>
              </w:rPr>
              <w:t xml:space="preserve"> </w:t>
            </w:r>
            <w:r w:rsidRPr="002F5297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108,5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2F5297">
              <w:rPr>
                <w:spacing w:val="0"/>
                <w:sz w:val="16"/>
                <w:szCs w:val="16"/>
                <w:lang w:val="en-US"/>
              </w:rPr>
              <w:t>HONDA</w:t>
            </w:r>
          </w:p>
        </w:tc>
        <w:tc>
          <w:tcPr>
            <w:tcW w:w="1276" w:type="dxa"/>
          </w:tcPr>
          <w:p w:rsidR="002F5297" w:rsidRDefault="00C77B75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717 645,50</w:t>
            </w:r>
          </w:p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417" w:type="dxa"/>
          </w:tcPr>
          <w:p w:rsidR="00173EB1" w:rsidRPr="002F5297" w:rsidRDefault="00C77B75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697 645,50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</w:tr>
      <w:tr w:rsidR="002F5297" w:rsidRPr="002F5297" w:rsidTr="00E17A8E">
        <w:trPr>
          <w:trHeight w:val="705"/>
        </w:trPr>
        <w:tc>
          <w:tcPr>
            <w:tcW w:w="426" w:type="dxa"/>
            <w:vMerge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color w:val="FF0000"/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 xml:space="preserve">Общая долевая, 1/4 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108,5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</w:tr>
      <w:tr w:rsidR="002F5297" w:rsidRPr="002F5297" w:rsidTr="00E17A8E">
        <w:trPr>
          <w:trHeight w:val="78"/>
        </w:trPr>
        <w:tc>
          <w:tcPr>
            <w:tcW w:w="426" w:type="dxa"/>
            <w:vMerge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173EB1" w:rsidRPr="00C77B75" w:rsidRDefault="00173EB1" w:rsidP="00C77B7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Общая долевая, 1/4</w:t>
            </w:r>
            <w:r w:rsidR="00C77B75">
              <w:rPr>
                <w:spacing w:val="0"/>
                <w:sz w:val="16"/>
                <w:szCs w:val="16"/>
              </w:rPr>
              <w:t xml:space="preserve"> </w:t>
            </w:r>
            <w:r w:rsidRPr="002F5297">
              <w:rPr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108,5</w:t>
            </w:r>
          </w:p>
        </w:tc>
        <w:tc>
          <w:tcPr>
            <w:tcW w:w="709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43,4</w:t>
            </w:r>
          </w:p>
        </w:tc>
        <w:tc>
          <w:tcPr>
            <w:tcW w:w="850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173EB1" w:rsidRPr="002F5297" w:rsidRDefault="00173EB1" w:rsidP="002F5297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2F5297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63AC" w:rsidRDefault="000A63AC" w:rsidP="000A63AC">
      <w:pPr>
        <w:ind w:firstLine="0"/>
      </w:pPr>
      <w:r>
        <w:t>_______________________________</w:t>
      </w:r>
    </w:p>
    <w:p w:rsidR="00173EB1" w:rsidRPr="002F5297" w:rsidRDefault="00173EB1" w:rsidP="00173EB1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2F5297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</w:t>
      </w:r>
      <w:r w:rsidRPr="00173EB1">
        <w:rPr>
          <w:spacing w:val="20"/>
          <w:sz w:val="16"/>
          <w:szCs w:val="16"/>
        </w:rPr>
        <w:t xml:space="preserve"> </w:t>
      </w:r>
      <w:r w:rsidRPr="002F5297">
        <w:rPr>
          <w:spacing w:val="0"/>
          <w:sz w:val="16"/>
          <w:szCs w:val="16"/>
        </w:rPr>
        <w:t>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2F5297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9F0C80">
        <w:rPr>
          <w:spacing w:val="0"/>
          <w:sz w:val="16"/>
          <w:szCs w:val="16"/>
        </w:rPr>
        <w:t>2</w:t>
      </w:r>
      <w:bookmarkStart w:id="0" w:name="_GoBack"/>
      <w:bookmarkEnd w:id="0"/>
      <w:r w:rsidRPr="002F5297">
        <w:rPr>
          <w:spacing w:val="0"/>
          <w:sz w:val="16"/>
          <w:szCs w:val="16"/>
        </w:rPr>
        <w:t xml:space="preserve"> году.</w:t>
      </w:r>
    </w:p>
    <w:sectPr w:rsidR="00173EB1" w:rsidRPr="002F5297" w:rsidSect="002F529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C"/>
    <w:rsid w:val="00084932"/>
    <w:rsid w:val="0009301C"/>
    <w:rsid w:val="000A1D92"/>
    <w:rsid w:val="000A63AC"/>
    <w:rsid w:val="000B2A9B"/>
    <w:rsid w:val="000E03DF"/>
    <w:rsid w:val="00173EB1"/>
    <w:rsid w:val="001C31E1"/>
    <w:rsid w:val="002100B8"/>
    <w:rsid w:val="00230898"/>
    <w:rsid w:val="002C2ED5"/>
    <w:rsid w:val="002F5297"/>
    <w:rsid w:val="004307D6"/>
    <w:rsid w:val="00463164"/>
    <w:rsid w:val="004F0C22"/>
    <w:rsid w:val="00525E2F"/>
    <w:rsid w:val="00575255"/>
    <w:rsid w:val="005F6273"/>
    <w:rsid w:val="005F700D"/>
    <w:rsid w:val="00634C50"/>
    <w:rsid w:val="006C0708"/>
    <w:rsid w:val="006C778F"/>
    <w:rsid w:val="0072478F"/>
    <w:rsid w:val="00781816"/>
    <w:rsid w:val="007A501F"/>
    <w:rsid w:val="007E295F"/>
    <w:rsid w:val="00853446"/>
    <w:rsid w:val="008632F9"/>
    <w:rsid w:val="008837F5"/>
    <w:rsid w:val="008D5E38"/>
    <w:rsid w:val="009304DE"/>
    <w:rsid w:val="00971517"/>
    <w:rsid w:val="009B3EA8"/>
    <w:rsid w:val="009D445F"/>
    <w:rsid w:val="009F0C80"/>
    <w:rsid w:val="00A02C09"/>
    <w:rsid w:val="00A73777"/>
    <w:rsid w:val="00BD44C1"/>
    <w:rsid w:val="00C03D6F"/>
    <w:rsid w:val="00C17DC5"/>
    <w:rsid w:val="00C215B0"/>
    <w:rsid w:val="00C567F2"/>
    <w:rsid w:val="00C77B75"/>
    <w:rsid w:val="00D46FAC"/>
    <w:rsid w:val="00D920BA"/>
    <w:rsid w:val="00D96663"/>
    <w:rsid w:val="00DA4CCE"/>
    <w:rsid w:val="00DE3A87"/>
    <w:rsid w:val="00DE61F3"/>
    <w:rsid w:val="00DF5892"/>
    <w:rsid w:val="00E17A8E"/>
    <w:rsid w:val="00E6212F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Проскурякова Лариса Владимировна</cp:lastModifiedBy>
  <cp:revision>3</cp:revision>
  <dcterms:created xsi:type="dcterms:W3CDTF">2022-03-24T10:43:00Z</dcterms:created>
  <dcterms:modified xsi:type="dcterms:W3CDTF">2022-05-18T09:49:00Z</dcterms:modified>
</cp:coreProperties>
</file>