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88" w:rsidRPr="001B53E6" w:rsidRDefault="008A7C88" w:rsidP="008A7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B53E6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1B53E6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8A7C88" w:rsidRDefault="008A7C88" w:rsidP="008A7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лица, </w:t>
      </w:r>
    </w:p>
    <w:p w:rsidR="008A7C88" w:rsidRDefault="008A7C88" w:rsidP="008A7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замещающего должность руководителя муниципального учреждения</w:t>
      </w:r>
    </w:p>
    <w:p w:rsidR="008A7C88" w:rsidRPr="001B53E6" w:rsidRDefault="008A7C88" w:rsidP="008A7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Управления благоустройства </w:t>
      </w:r>
      <w:r w:rsidR="007528BB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дминистрации города Березники</w:t>
      </w:r>
      <w:r w:rsidRPr="001B53E6">
        <w:rPr>
          <w:rFonts w:ascii="Times New Roman" w:hAnsi="Times New Roman"/>
          <w:b/>
          <w:sz w:val="24"/>
          <w:szCs w:val="24"/>
        </w:rPr>
        <w:t>, -</w:t>
      </w:r>
    </w:p>
    <w:p w:rsidR="008A7C88" w:rsidRDefault="008A7C88" w:rsidP="008A7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Кычановой Галины Михайловны </w:t>
      </w:r>
    </w:p>
    <w:p w:rsidR="008A7C88" w:rsidRPr="001B53E6" w:rsidRDefault="008A7C88" w:rsidP="008A7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53E6">
        <w:rPr>
          <w:rFonts w:ascii="Times New Roman" w:hAnsi="Times New Roman"/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8A7C88" w:rsidRPr="001B53E6" w:rsidRDefault="008A7C88" w:rsidP="008A7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 xml:space="preserve">и предоставления этих сведений средствам массовой информации для опубликования </w:t>
      </w:r>
    </w:p>
    <w:p w:rsidR="004C12E2" w:rsidRPr="008A7C88" w:rsidRDefault="000F0E1D" w:rsidP="00525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2021 г. по 31 декабря 2021</w:t>
      </w:r>
      <w:r w:rsidR="008A7C88" w:rsidRPr="001B53E6">
        <w:rPr>
          <w:rFonts w:ascii="Times New Roman" w:hAnsi="Times New Roman"/>
          <w:b/>
          <w:sz w:val="24"/>
          <w:szCs w:val="24"/>
        </w:rPr>
        <w:t xml:space="preserve"> г</w:t>
      </w:r>
      <w:r w:rsidR="008A7C88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="182" w:tblpY="137"/>
        <w:tblW w:w="1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5"/>
        <w:gridCol w:w="1667"/>
        <w:gridCol w:w="1275"/>
        <w:gridCol w:w="1276"/>
        <w:gridCol w:w="992"/>
        <w:gridCol w:w="851"/>
        <w:gridCol w:w="992"/>
        <w:gridCol w:w="851"/>
        <w:gridCol w:w="850"/>
        <w:gridCol w:w="992"/>
        <w:gridCol w:w="851"/>
        <w:gridCol w:w="1559"/>
        <w:gridCol w:w="1378"/>
      </w:tblGrid>
      <w:tr w:rsidR="00BF7C2D" w:rsidRPr="003D6365" w:rsidTr="00A04DB8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8A7C88" w:rsidRDefault="00BF7C2D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C88" w:rsidRPr="00965FCF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Ф.И.О. (последнее – </w:t>
            </w:r>
            <w:proofErr w:type="gramEnd"/>
          </w:p>
          <w:p w:rsidR="008A7C88" w:rsidRPr="00965FCF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 наличии)           руководителя муниципального учреждения муниципального образования «Город Березники» (далее – руководитель муниципального учреждения)/</w:t>
            </w:r>
          </w:p>
          <w:p w:rsidR="008A7C88" w:rsidRPr="00965FCF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степень родства члена семьи руководителя муниципального учреждения (супруг,</w:t>
            </w:r>
            <w:proofErr w:type="gramEnd"/>
          </w:p>
          <w:p w:rsidR="008A7C88" w:rsidRPr="00965FCF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супруга,</w:t>
            </w:r>
          </w:p>
          <w:p w:rsidR="008A7C88" w:rsidRPr="00965FCF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несовершеннолетний</w:t>
            </w:r>
          </w:p>
          <w:p w:rsidR="00BF7C2D" w:rsidRPr="003D6365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ребенок)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C88" w:rsidRDefault="008A7C88" w:rsidP="008A7C8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Должность           </w:t>
            </w:r>
          </w:p>
          <w:p w:rsidR="008A7C88" w:rsidRPr="00965FCF" w:rsidRDefault="008A7C88" w:rsidP="008A7C8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с указанием наименования муниципального             учреждения</w:t>
            </w:r>
          </w:p>
          <w:p w:rsidR="00BF7C2D" w:rsidRPr="003D6365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C88" w:rsidRPr="00965FCF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Перечень объектов</w:t>
            </w:r>
          </w:p>
          <w:p w:rsidR="008A7C88" w:rsidRPr="00965FCF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имущества,</w:t>
            </w:r>
          </w:p>
          <w:p w:rsidR="008A7C88" w:rsidRPr="00965FCF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принадлежащих</w:t>
            </w:r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на праве</w:t>
            </w:r>
          </w:p>
          <w:p w:rsidR="00BF7C2D" w:rsidRPr="003D6365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88" w:rsidRPr="00965FCF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Перечень объектов</w:t>
            </w:r>
          </w:p>
          <w:p w:rsidR="00BF7C2D" w:rsidRPr="003D6365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недвижимого имущества,                    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находящихся</w:t>
            </w:r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Default="00BF7C2D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7C88" w:rsidRPr="00965FCF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средства,</w:t>
            </w:r>
          </w:p>
          <w:p w:rsidR="008A7C88" w:rsidRPr="00965FCF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принадлежащие</w:t>
            </w:r>
          </w:p>
          <w:p w:rsidR="008A7C88" w:rsidRPr="00965FCF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на праве</w:t>
            </w:r>
          </w:p>
          <w:p w:rsidR="008A7C88" w:rsidRPr="003D6365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C88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Декларированный</w:t>
            </w:r>
          </w:p>
          <w:p w:rsidR="008A7C88" w:rsidRPr="00965FCF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 годовой доход</w:t>
            </w:r>
          </w:p>
          <w:p w:rsidR="00BF7C2D" w:rsidRPr="003D6365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</w:tr>
      <w:tr w:rsidR="00A04DB8" w:rsidRPr="003D6365" w:rsidTr="00A04DB8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Default="00BF7C2D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7C88" w:rsidRPr="00965FCF" w:rsidRDefault="008A7C88" w:rsidP="008A7C8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8A7C88" w:rsidRPr="00B654E1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Default="00BF7C2D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7C88" w:rsidRDefault="008A7C88" w:rsidP="008A7C8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</w:p>
          <w:p w:rsidR="008A7C88" w:rsidRPr="00B654E1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r w:rsidR="00BF7C2D"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лощадь</w:t>
            </w:r>
          </w:p>
          <w:p w:rsidR="00BF7C2D" w:rsidRPr="003D6365" w:rsidRDefault="00BF7C2D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88" w:rsidRPr="00965FCF" w:rsidRDefault="008A7C88" w:rsidP="008A7C8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8A7C88" w:rsidRDefault="008A7C88" w:rsidP="008A7C8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объектов</w:t>
            </w:r>
          </w:p>
          <w:p w:rsidR="00BF7C2D" w:rsidRPr="003D6365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Default="00BF7C2D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7C88" w:rsidRPr="00965FCF" w:rsidRDefault="008A7C88" w:rsidP="008A7C8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:rsidR="008A7C88" w:rsidRPr="003D6365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Default="00BF7C2D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7C88" w:rsidRPr="003D6365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  <w:r w:rsidR="00BF7C2D"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  <w:r w:rsidR="00BF7C2D"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арка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88" w:rsidRPr="00965FCF" w:rsidRDefault="008A7C88" w:rsidP="008A7C8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общая сумма</w:t>
            </w:r>
          </w:p>
          <w:p w:rsidR="00BF7C2D" w:rsidRPr="003D6365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88" w:rsidRPr="00965FCF" w:rsidRDefault="008A7C88" w:rsidP="008A7C8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 том числе</w:t>
            </w:r>
          </w:p>
          <w:p w:rsidR="008A7C88" w:rsidRPr="00965FCF" w:rsidRDefault="008A7C88" w:rsidP="008A7C8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по основному месту</w:t>
            </w:r>
          </w:p>
          <w:p w:rsidR="00BF7C2D" w:rsidRPr="003D6365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работы (руб.)</w:t>
            </w:r>
          </w:p>
        </w:tc>
      </w:tr>
      <w:tr w:rsidR="00A04DB8" w:rsidRPr="003D6365" w:rsidTr="00BF1A9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</w:tr>
      <w:tr w:rsidR="00A04DB8" w:rsidRPr="00C0021E" w:rsidTr="00BF1A94">
        <w:trPr>
          <w:trHeight w:val="6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D91" w:rsidRPr="00C0021E" w:rsidRDefault="00320D91" w:rsidP="002A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C88" w:rsidRDefault="00320D91" w:rsidP="00ED307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 xml:space="preserve">Кычанова </w:t>
            </w:r>
          </w:p>
          <w:p w:rsidR="00320D91" w:rsidRPr="00C0021E" w:rsidRDefault="00320D91" w:rsidP="00ED307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Галина Михайловна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1E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казенного учреждения «Служба благоустройства </w:t>
            </w:r>
            <w:proofErr w:type="spellStart"/>
            <w:r w:rsidRPr="00C0021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0021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0021E">
              <w:rPr>
                <w:rFonts w:ascii="Times New Roman" w:hAnsi="Times New Roman"/>
                <w:sz w:val="20"/>
                <w:szCs w:val="20"/>
              </w:rPr>
              <w:t>ерезники</w:t>
            </w:r>
            <w:proofErr w:type="spellEnd"/>
            <w:r w:rsidRPr="00C0021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05645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05645E">
              <w:rPr>
                <w:rFonts w:ascii="Times New Roman" w:hAnsi="Times New Roman"/>
                <w:sz w:val="20"/>
              </w:rPr>
              <w:t>Садовый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494,0</w:t>
            </w:r>
          </w:p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DB8" w:rsidRDefault="000F0E1D" w:rsidP="002A2A9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1 535 230,01</w:t>
            </w:r>
            <w:r w:rsidR="00FD1B5A">
              <w:rPr>
                <w:rFonts w:ascii="Times New Roman" w:hAnsi="Times New Roman"/>
                <w:sz w:val="20"/>
              </w:rPr>
              <w:t xml:space="preserve"> </w:t>
            </w:r>
          </w:p>
          <w:p w:rsidR="00ED307E" w:rsidRPr="00C0021E" w:rsidRDefault="00FD1B5A" w:rsidP="002A2A9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ED307E">
              <w:rPr>
                <w:rFonts w:ascii="Times New Roman" w:hAnsi="Times New Roman"/>
                <w:sz w:val="20"/>
              </w:rPr>
              <w:t>(в том числе            с учетом иных доходов)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0F0E1D" w:rsidP="00320D91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1 052 375,21</w:t>
            </w:r>
          </w:p>
        </w:tc>
      </w:tr>
      <w:tr w:rsidR="00A04DB8" w:rsidRPr="00C0021E" w:rsidTr="00BF1A94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D91" w:rsidRPr="00C0021E" w:rsidRDefault="00320D91" w:rsidP="00320D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05645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05645E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0F0E1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49,9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4DB8" w:rsidRPr="00C0021E" w:rsidTr="00BF1A94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D91" w:rsidRPr="00C0021E" w:rsidRDefault="00320D91" w:rsidP="00320D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05645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05645E">
              <w:rPr>
                <w:rFonts w:ascii="Times New Roman" w:hAnsi="Times New Roman"/>
                <w:sz w:val="20"/>
              </w:rPr>
              <w:t>Квартира</w:t>
            </w:r>
          </w:p>
          <w:p w:rsidR="00320D91" w:rsidRPr="0005645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Общая долевая</w:t>
            </w:r>
            <w:r w:rsidR="008A7C88">
              <w:rPr>
                <w:rFonts w:ascii="Times New Roman" w:hAnsi="Times New Roman"/>
                <w:sz w:val="20"/>
              </w:rPr>
              <w:t>,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1/2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30,7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4DB8" w:rsidRPr="00C0021E" w:rsidTr="00BF1A94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D91" w:rsidRPr="00C0021E" w:rsidRDefault="00320D91" w:rsidP="00320D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05645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05645E">
              <w:rPr>
                <w:rFonts w:ascii="Times New Roman" w:hAnsi="Times New Roman"/>
                <w:sz w:val="20"/>
              </w:rPr>
              <w:t>Гаражный бокс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29,3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4DB8" w:rsidRPr="00C0021E" w:rsidTr="00BF1A94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D91" w:rsidRPr="00C0021E" w:rsidRDefault="00320D91" w:rsidP="00320D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05645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05645E">
              <w:rPr>
                <w:rFonts w:ascii="Times New Roman" w:hAnsi="Times New Roman"/>
                <w:sz w:val="20"/>
              </w:rPr>
              <w:t>Садовый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19,0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D307E" w:rsidRDefault="00ED307E" w:rsidP="00ED307E">
      <w:pPr>
        <w:spacing w:after="0"/>
      </w:pPr>
    </w:p>
    <w:tbl>
      <w:tblPr>
        <w:tblW w:w="0" w:type="auto"/>
        <w:tblInd w:w="25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ED307E" w:rsidRPr="00ED307E" w:rsidTr="00ED307E">
        <w:trPr>
          <w:trHeight w:val="91"/>
        </w:trPr>
        <w:tc>
          <w:tcPr>
            <w:tcW w:w="2518" w:type="dxa"/>
            <w:shd w:val="clear" w:color="auto" w:fill="auto"/>
          </w:tcPr>
          <w:p w:rsidR="00ED307E" w:rsidRPr="00ED307E" w:rsidRDefault="00ED307E" w:rsidP="00ED307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307E" w:rsidRPr="00ED307E" w:rsidRDefault="00ED307E" w:rsidP="00ED307E">
      <w:pPr>
        <w:spacing w:before="120" w:after="0" w:line="240" w:lineRule="exact"/>
        <w:jc w:val="both"/>
        <w:rPr>
          <w:rFonts w:ascii="Times New Roman" w:hAnsi="Times New Roman"/>
        </w:rPr>
      </w:pPr>
      <w:r w:rsidRPr="00ED307E">
        <w:rPr>
          <w:rFonts w:ascii="Times New Roman" w:hAnsi="Times New Roman"/>
        </w:rPr>
        <w:t xml:space="preserve">*К иным доходам могут относиться доходы от продажи имущества, дарения, проценты от вкладов в кредитных организациях, доходы </w:t>
      </w:r>
      <w:proofErr w:type="gramStart"/>
      <w:r w:rsidRPr="00ED307E">
        <w:rPr>
          <w:rFonts w:ascii="Times New Roman" w:hAnsi="Times New Roman"/>
        </w:rPr>
        <w:t>от</w:t>
      </w:r>
      <w:proofErr w:type="gramEnd"/>
      <w:r w:rsidRPr="00ED307E">
        <w:rPr>
          <w:rFonts w:ascii="Times New Roman" w:hAnsi="Times New Roman"/>
        </w:rPr>
        <w:t xml:space="preserve"> преподавательской деятельности, пенсии и иные социальные выплаты.</w:t>
      </w:r>
    </w:p>
    <w:p w:rsidR="00CA0518" w:rsidRDefault="00CA0518"/>
    <w:sectPr w:rsidR="00CA0518" w:rsidSect="00A04DB8">
      <w:pgSz w:w="16838" w:h="11906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EEC"/>
    <w:multiLevelType w:val="hybridMultilevel"/>
    <w:tmpl w:val="7048D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2D"/>
    <w:rsid w:val="0005645E"/>
    <w:rsid w:val="000D1CC2"/>
    <w:rsid w:val="000F0E1D"/>
    <w:rsid w:val="001A7EAD"/>
    <w:rsid w:val="00211D1B"/>
    <w:rsid w:val="0029327E"/>
    <w:rsid w:val="002A2A99"/>
    <w:rsid w:val="00320D91"/>
    <w:rsid w:val="00404D94"/>
    <w:rsid w:val="00440EFD"/>
    <w:rsid w:val="004859CD"/>
    <w:rsid w:val="004C12E2"/>
    <w:rsid w:val="005133D0"/>
    <w:rsid w:val="005251CB"/>
    <w:rsid w:val="00577C4D"/>
    <w:rsid w:val="005F2FF7"/>
    <w:rsid w:val="006069F2"/>
    <w:rsid w:val="00632614"/>
    <w:rsid w:val="00642DA1"/>
    <w:rsid w:val="006E584B"/>
    <w:rsid w:val="007528BB"/>
    <w:rsid w:val="007B2F22"/>
    <w:rsid w:val="007C571D"/>
    <w:rsid w:val="007D3807"/>
    <w:rsid w:val="00871A07"/>
    <w:rsid w:val="008A7C88"/>
    <w:rsid w:val="00914C3B"/>
    <w:rsid w:val="00927C4A"/>
    <w:rsid w:val="0095434A"/>
    <w:rsid w:val="009927AD"/>
    <w:rsid w:val="009A0F35"/>
    <w:rsid w:val="009F17ED"/>
    <w:rsid w:val="00A04DB8"/>
    <w:rsid w:val="00A6359F"/>
    <w:rsid w:val="00AB546C"/>
    <w:rsid w:val="00AD376A"/>
    <w:rsid w:val="00BA1B74"/>
    <w:rsid w:val="00BD6E2A"/>
    <w:rsid w:val="00BF1A94"/>
    <w:rsid w:val="00BF7C2D"/>
    <w:rsid w:val="00C13A33"/>
    <w:rsid w:val="00C25807"/>
    <w:rsid w:val="00C57FBF"/>
    <w:rsid w:val="00C82F3D"/>
    <w:rsid w:val="00CA0518"/>
    <w:rsid w:val="00D651C8"/>
    <w:rsid w:val="00DB0106"/>
    <w:rsid w:val="00ED307E"/>
    <w:rsid w:val="00F110F9"/>
    <w:rsid w:val="00F50275"/>
    <w:rsid w:val="00F658C5"/>
    <w:rsid w:val="00FC00BF"/>
    <w:rsid w:val="00F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0A12-C594-41D6-9538-66386589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Проскурякова Лариса Владимировна</cp:lastModifiedBy>
  <cp:revision>3</cp:revision>
  <dcterms:created xsi:type="dcterms:W3CDTF">2022-04-06T05:54:00Z</dcterms:created>
  <dcterms:modified xsi:type="dcterms:W3CDTF">2022-05-18T10:21:00Z</dcterms:modified>
</cp:coreProperties>
</file>