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E4" w:rsidRDefault="000D7BE4" w:rsidP="000D7BE4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СВЕДЕНИЯ </w:t>
      </w:r>
    </w:p>
    <w:p w:rsidR="00A37B4B" w:rsidRDefault="000D7BE4" w:rsidP="000D7BE4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>о доходах, расходах, об имуществе и обязательствах имущественного характера лиц</w:t>
      </w:r>
      <w:r>
        <w:rPr>
          <w:b/>
          <w:sz w:val="28"/>
        </w:rPr>
        <w:t xml:space="preserve">а, </w:t>
      </w:r>
    </w:p>
    <w:p w:rsidR="000D7BE4" w:rsidRDefault="000D7BE4" w:rsidP="000D7BE4">
      <w:pPr>
        <w:spacing w:after="0" w:line="320" w:lineRule="exact"/>
        <w:jc w:val="center"/>
        <w:rPr>
          <w:b/>
          <w:sz w:val="28"/>
        </w:rPr>
      </w:pPr>
      <w:r>
        <w:rPr>
          <w:b/>
          <w:sz w:val="28"/>
        </w:rPr>
        <w:t>замещающего должность муниципальной службы Администрации города Березники, -</w:t>
      </w:r>
    </w:p>
    <w:p w:rsidR="000D7BE4" w:rsidRDefault="000D7BE4" w:rsidP="000D7BE4">
      <w:pPr>
        <w:spacing w:after="0" w:line="320" w:lineRule="exact"/>
        <w:jc w:val="center"/>
        <w:rPr>
          <w:b/>
          <w:sz w:val="28"/>
        </w:rPr>
      </w:pPr>
      <w:r>
        <w:rPr>
          <w:b/>
          <w:sz w:val="28"/>
        </w:rPr>
        <w:t>Голуб Натальи Олеговны</w:t>
      </w:r>
    </w:p>
    <w:p w:rsidR="000D7BE4" w:rsidRPr="001C029C" w:rsidRDefault="000D7BE4" w:rsidP="000D7BE4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 xml:space="preserve"> и членов </w:t>
      </w:r>
      <w:r>
        <w:rPr>
          <w:b/>
          <w:sz w:val="28"/>
        </w:rPr>
        <w:t>её</w:t>
      </w:r>
      <w:r w:rsidRPr="001C029C">
        <w:rPr>
          <w:b/>
          <w:sz w:val="28"/>
        </w:rPr>
        <w:t xml:space="preserve"> сем</w:t>
      </w:r>
      <w:r>
        <w:rPr>
          <w:b/>
          <w:sz w:val="28"/>
        </w:rPr>
        <w:t>ьи</w:t>
      </w:r>
      <w:r w:rsidRPr="001C029C">
        <w:rPr>
          <w:b/>
          <w:sz w:val="28"/>
        </w:rPr>
        <w:t xml:space="preserve"> </w:t>
      </w:r>
      <w:bookmarkStart w:id="0" w:name="_Hlk70345444"/>
      <w:r>
        <w:rPr>
          <w:b/>
          <w:sz w:val="28"/>
        </w:rPr>
        <w:t xml:space="preserve">для размещения </w:t>
      </w:r>
      <w:r w:rsidRPr="001C029C">
        <w:rPr>
          <w:b/>
          <w:sz w:val="28"/>
        </w:rPr>
        <w:t xml:space="preserve">на официальном сайте Администрации города Березники </w:t>
      </w:r>
    </w:p>
    <w:p w:rsidR="000D7BE4" w:rsidRPr="001C029C" w:rsidRDefault="000D7BE4" w:rsidP="000D7BE4">
      <w:pPr>
        <w:spacing w:after="0" w:line="320" w:lineRule="exact"/>
        <w:jc w:val="center"/>
        <w:rPr>
          <w:b/>
          <w:sz w:val="28"/>
        </w:rPr>
      </w:pPr>
      <w:bookmarkStart w:id="1" w:name="_Hlk70344566"/>
      <w:bookmarkEnd w:id="0"/>
      <w:r w:rsidRPr="001C029C">
        <w:rPr>
          <w:b/>
          <w:sz w:val="28"/>
        </w:rPr>
        <w:t xml:space="preserve">и предоставления средствам массовой информации для опубликования </w:t>
      </w:r>
    </w:p>
    <w:p w:rsidR="000D7BE4" w:rsidRPr="001C029C" w:rsidRDefault="000D7BE4" w:rsidP="000D7BE4">
      <w:pPr>
        <w:spacing w:after="0" w:line="320" w:lineRule="exact"/>
        <w:jc w:val="center"/>
        <w:rPr>
          <w:b/>
          <w:sz w:val="28"/>
        </w:rPr>
      </w:pPr>
      <w:r w:rsidRPr="001C029C">
        <w:rPr>
          <w:b/>
          <w:sz w:val="28"/>
        </w:rPr>
        <w:t>за период с 01 января 20</w:t>
      </w:r>
      <w:r>
        <w:rPr>
          <w:b/>
          <w:sz w:val="28"/>
        </w:rPr>
        <w:t>2</w:t>
      </w:r>
      <w:r w:rsidR="000C735B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1C029C">
        <w:rPr>
          <w:b/>
          <w:sz w:val="28"/>
        </w:rPr>
        <w:t>г. по 31 декабря 20</w:t>
      </w:r>
      <w:r>
        <w:rPr>
          <w:b/>
          <w:sz w:val="28"/>
        </w:rPr>
        <w:t>2</w:t>
      </w:r>
      <w:r w:rsidR="000C735B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Pr="001C029C">
        <w:rPr>
          <w:b/>
          <w:sz w:val="28"/>
        </w:rPr>
        <w:t>г.</w:t>
      </w:r>
    </w:p>
    <w:bookmarkEnd w:id="1"/>
    <w:p w:rsidR="00BE42D2" w:rsidRDefault="00BE42D2" w:rsidP="0068575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135"/>
        <w:gridCol w:w="1843"/>
        <w:gridCol w:w="992"/>
        <w:gridCol w:w="1163"/>
        <w:gridCol w:w="679"/>
        <w:gridCol w:w="851"/>
        <w:gridCol w:w="850"/>
        <w:gridCol w:w="992"/>
        <w:gridCol w:w="993"/>
        <w:gridCol w:w="567"/>
        <w:gridCol w:w="850"/>
        <w:gridCol w:w="1164"/>
        <w:gridCol w:w="1134"/>
        <w:gridCol w:w="2551"/>
      </w:tblGrid>
      <w:tr w:rsidR="000D7BE4" w:rsidRPr="003D7FD0" w:rsidTr="00F47029">
        <w:trPr>
          <w:trHeight w:val="699"/>
          <w:tblHeader/>
        </w:trPr>
        <w:tc>
          <w:tcPr>
            <w:tcW w:w="312" w:type="dxa"/>
            <w:vMerge w:val="restart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bookmarkStart w:id="2" w:name="_Hlk70341714"/>
            <w:r w:rsidRPr="001C029C">
              <w:rPr>
                <w:b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п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/п</w:t>
            </w:r>
          </w:p>
        </w:tc>
        <w:tc>
          <w:tcPr>
            <w:tcW w:w="1135" w:type="dxa"/>
            <w:vMerge w:val="restart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несовершен</w:t>
            </w:r>
            <w:r>
              <w:rPr>
                <w:b/>
                <w:spacing w:val="0"/>
                <w:sz w:val="18"/>
                <w:szCs w:val="18"/>
              </w:rPr>
              <w:t>-</w:t>
            </w:r>
            <w:r w:rsidRPr="001C029C">
              <w:rPr>
                <w:b/>
                <w:spacing w:val="0"/>
                <w:sz w:val="18"/>
                <w:szCs w:val="18"/>
              </w:rPr>
              <w:t>нолетний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муниципальной </w:t>
            </w:r>
            <w:r w:rsidR="009C6783">
              <w:rPr>
                <w:b/>
                <w:spacing w:val="0"/>
                <w:sz w:val="18"/>
                <w:szCs w:val="18"/>
              </w:rPr>
              <w:t xml:space="preserve"> </w:t>
            </w:r>
            <w:r w:rsidRPr="001C029C">
              <w:rPr>
                <w:b/>
                <w:spacing w:val="0"/>
                <w:sz w:val="18"/>
                <w:szCs w:val="18"/>
              </w:rPr>
              <w:t>службы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1C029C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z w:val="18"/>
                <w:szCs w:val="18"/>
              </w:rPr>
              <w:t xml:space="preserve">для 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835" w:type="dxa"/>
            <w:gridSpan w:val="3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gridSpan w:val="2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98" w:type="dxa"/>
            <w:gridSpan w:val="2"/>
          </w:tcPr>
          <w:p w:rsidR="009C6783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Декларированный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 годовой доход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551" w:type="dxa"/>
            <w:vMerge w:val="restart"/>
          </w:tcPr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по приобретению земельного участка, другого объекта недвижимого имущества, транс</w:t>
            </w:r>
            <w:r>
              <w:rPr>
                <w:b/>
                <w:spacing w:val="0"/>
                <w:sz w:val="18"/>
                <w:szCs w:val="18"/>
              </w:rPr>
              <w:t>портного средства, ценных бумаг</w:t>
            </w:r>
            <w:r w:rsidRPr="001C029C">
              <w:rPr>
                <w:b/>
                <w:spacing w:val="0"/>
                <w:sz w:val="18"/>
                <w:szCs w:val="18"/>
              </w:rPr>
              <w:t xml:space="preserve"> (долей участия, паев </w:t>
            </w:r>
            <w:proofErr w:type="gramEnd"/>
          </w:p>
          <w:p w:rsidR="000D7BE4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D7BE4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0D7BE4" w:rsidRPr="001C029C" w:rsidRDefault="000D7BE4" w:rsidP="000656A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0D7BE4" w:rsidRPr="003D7FD0" w:rsidTr="00F47029">
        <w:trPr>
          <w:trHeight w:val="2750"/>
          <w:tblHeader/>
        </w:trPr>
        <w:tc>
          <w:tcPr>
            <w:tcW w:w="312" w:type="dxa"/>
            <w:vMerge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992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1C029C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64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(руб.)</w:t>
            </w:r>
            <w:r>
              <w:rPr>
                <w:b/>
                <w:spacing w:val="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1C029C">
              <w:rPr>
                <w:b/>
                <w:spacing w:val="0"/>
                <w:sz w:val="18"/>
                <w:szCs w:val="18"/>
              </w:rPr>
              <w:t>числе</w:t>
            </w:r>
            <w:proofErr w:type="gramEnd"/>
            <w:r w:rsidRPr="001C029C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0D7BE4" w:rsidRPr="001C029C" w:rsidRDefault="000D7BE4" w:rsidP="000656A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551" w:type="dxa"/>
            <w:vMerge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0D7BE4" w:rsidRPr="00190C38" w:rsidTr="00F47029">
        <w:trPr>
          <w:trHeight w:val="70"/>
          <w:tblHeader/>
        </w:trPr>
        <w:tc>
          <w:tcPr>
            <w:tcW w:w="312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64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0D7BE4" w:rsidRPr="001C029C" w:rsidRDefault="000D7BE4" w:rsidP="000656A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1C029C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9C6783" w:rsidRPr="003D7FD0" w:rsidTr="00F47029">
        <w:tc>
          <w:tcPr>
            <w:tcW w:w="312" w:type="dxa"/>
            <w:vMerge w:val="restart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</w:tcPr>
          <w:p w:rsidR="009C6783" w:rsidRDefault="009C6783" w:rsidP="000D7BE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Голуб </w:t>
            </w:r>
          </w:p>
          <w:p w:rsidR="00AA20C5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Наталья </w:t>
            </w:r>
          </w:p>
          <w:p w:rsidR="009C6783" w:rsidRPr="003D7FD0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Олеговна</w:t>
            </w:r>
          </w:p>
        </w:tc>
        <w:tc>
          <w:tcPr>
            <w:tcW w:w="1843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Консультант отдела муниципального земельного контроля контрольного управления администрации города, муниципальный инспектор</w:t>
            </w:r>
          </w:p>
        </w:tc>
        <w:tc>
          <w:tcPr>
            <w:tcW w:w="992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63" w:type="dxa"/>
          </w:tcPr>
          <w:p w:rsidR="00AA20C5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</w:t>
            </w:r>
          </w:p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1/4</w:t>
            </w:r>
            <w:r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679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1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FA4FCB"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567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64" w:type="dxa"/>
          </w:tcPr>
          <w:p w:rsidR="009C6783" w:rsidRPr="003D7FD0" w:rsidRDefault="00253ACF" w:rsidP="000D7BE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602 516,74</w:t>
            </w:r>
            <w:r w:rsidR="009C6783" w:rsidRPr="000D7BE4">
              <w:rPr>
                <w:spacing w:val="0"/>
                <w:sz w:val="20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9C6783" w:rsidRPr="003D7FD0" w:rsidRDefault="00253ACF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553 057,77</w:t>
            </w:r>
          </w:p>
        </w:tc>
        <w:tc>
          <w:tcPr>
            <w:tcW w:w="2551" w:type="dxa"/>
          </w:tcPr>
          <w:p w:rsidR="009C6783" w:rsidRPr="003D7FD0" w:rsidRDefault="00AA20C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9C6783" w:rsidRPr="003D7FD0" w:rsidTr="00F47029">
        <w:tc>
          <w:tcPr>
            <w:tcW w:w="312" w:type="dxa"/>
            <w:vMerge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</w:tcPr>
          <w:p w:rsidR="009C6783" w:rsidRPr="00FA4FCB" w:rsidRDefault="009C6783" w:rsidP="000D7BE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9C6783" w:rsidRPr="00FA4FCB" w:rsidRDefault="00AA20C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D7BE4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63" w:type="dxa"/>
          </w:tcPr>
          <w:p w:rsidR="00AA20C5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</w:t>
            </w:r>
          </w:p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1/4</w:t>
            </w:r>
            <w:r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679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1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9C6783" w:rsidRP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567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64" w:type="dxa"/>
          </w:tcPr>
          <w:p w:rsidR="009C6783" w:rsidRPr="000D7BE4" w:rsidRDefault="004F68B6" w:rsidP="000D7BE4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544 513,61</w:t>
            </w:r>
          </w:p>
        </w:tc>
        <w:tc>
          <w:tcPr>
            <w:tcW w:w="1134" w:type="dxa"/>
          </w:tcPr>
          <w:p w:rsidR="009C6783" w:rsidRDefault="004F68B6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544 513,61</w:t>
            </w:r>
          </w:p>
        </w:tc>
        <w:tc>
          <w:tcPr>
            <w:tcW w:w="2551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9C6783" w:rsidRPr="003D7FD0" w:rsidTr="00F47029">
        <w:tc>
          <w:tcPr>
            <w:tcW w:w="312" w:type="dxa"/>
            <w:vMerge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</w:tcPr>
          <w:p w:rsidR="009C6783" w:rsidRPr="00FA4FCB" w:rsidRDefault="009C6783" w:rsidP="000D7BE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6783" w:rsidRPr="00FA4FCB" w:rsidRDefault="00AA20C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C6783" w:rsidRPr="000D7BE4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63" w:type="dxa"/>
          </w:tcPr>
          <w:p w:rsidR="00AA20C5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  <w:r w:rsidRPr="00FA4FCB">
              <w:rPr>
                <w:spacing w:val="0"/>
                <w:sz w:val="18"/>
                <w:szCs w:val="18"/>
              </w:rPr>
              <w:t xml:space="preserve"> </w:t>
            </w:r>
          </w:p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1/4</w:t>
            </w:r>
            <w:r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679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1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9C6783" w:rsidRP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567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64" w:type="dxa"/>
          </w:tcPr>
          <w:p w:rsidR="009C6783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551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9C6783" w:rsidRPr="003D7FD0" w:rsidTr="00F47029">
        <w:tc>
          <w:tcPr>
            <w:tcW w:w="312" w:type="dxa"/>
            <w:vMerge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5" w:type="dxa"/>
          </w:tcPr>
          <w:p w:rsidR="009C6783" w:rsidRPr="00FA4FCB" w:rsidRDefault="009C6783" w:rsidP="000D7BE4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C6783" w:rsidRPr="00FA4FCB" w:rsidRDefault="00AA20C5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163" w:type="dxa"/>
          </w:tcPr>
          <w:p w:rsidR="00AA20C5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Общая долевая</w:t>
            </w:r>
            <w:r>
              <w:rPr>
                <w:spacing w:val="0"/>
                <w:sz w:val="18"/>
                <w:szCs w:val="18"/>
              </w:rPr>
              <w:t>,</w:t>
            </w:r>
          </w:p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 xml:space="preserve"> 1/4</w:t>
            </w:r>
            <w:r>
              <w:rPr>
                <w:spacing w:val="0"/>
                <w:sz w:val="18"/>
                <w:szCs w:val="18"/>
              </w:rPr>
              <w:t xml:space="preserve"> доли</w:t>
            </w:r>
          </w:p>
        </w:tc>
        <w:tc>
          <w:tcPr>
            <w:tcW w:w="679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64,5</w:t>
            </w:r>
          </w:p>
        </w:tc>
        <w:tc>
          <w:tcPr>
            <w:tcW w:w="851" w:type="dxa"/>
          </w:tcPr>
          <w:p w:rsidR="009C6783" w:rsidRPr="00FA4FCB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A4FCB">
              <w:rPr>
                <w:spacing w:val="0"/>
                <w:sz w:val="18"/>
                <w:szCs w:val="18"/>
              </w:rPr>
              <w:t>Россия</w:t>
            </w:r>
          </w:p>
        </w:tc>
        <w:tc>
          <w:tcPr>
            <w:tcW w:w="850" w:type="dxa"/>
          </w:tcPr>
          <w:p w:rsidR="009C6783" w:rsidRP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993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567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64" w:type="dxa"/>
          </w:tcPr>
          <w:p w:rsidR="009C6783" w:rsidRDefault="009C6783" w:rsidP="000D7BE4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C6783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Нет</w:t>
            </w:r>
          </w:p>
        </w:tc>
        <w:tc>
          <w:tcPr>
            <w:tcW w:w="2551" w:type="dxa"/>
          </w:tcPr>
          <w:p w:rsidR="009C6783" w:rsidRPr="003D7FD0" w:rsidRDefault="009C6783" w:rsidP="000656A7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</w:tbl>
    <w:bookmarkEnd w:id="2"/>
    <w:p w:rsidR="000A1D92" w:rsidRPr="00FA4FCB" w:rsidRDefault="004709F8" w:rsidP="004709F8">
      <w:pPr>
        <w:spacing w:line="240" w:lineRule="auto"/>
        <w:ind w:firstLine="0"/>
        <w:rPr>
          <w:spacing w:val="0"/>
          <w:sz w:val="18"/>
          <w:szCs w:val="18"/>
        </w:rPr>
      </w:pPr>
      <w:r w:rsidRPr="00FA4FCB">
        <w:rPr>
          <w:spacing w:val="0"/>
          <w:sz w:val="18"/>
          <w:szCs w:val="18"/>
        </w:rPr>
        <w:t>__________________________________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  <w:proofErr w:type="gramStart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                             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22"/>
          <w:szCs w:val="22"/>
        </w:rPr>
        <w:t>, об имуществе и обязательствах имущественного характера и заполнения соответствующей формы справки  в 202</w:t>
      </w:r>
      <w:r w:rsidR="00A33BF2">
        <w:rPr>
          <w:spacing w:val="0"/>
          <w:sz w:val="22"/>
          <w:szCs w:val="22"/>
        </w:rPr>
        <w:t>2</w:t>
      </w:r>
      <w:bookmarkStart w:id="3" w:name="_GoBack"/>
      <w:bookmarkEnd w:id="3"/>
      <w:r>
        <w:rPr>
          <w:spacing w:val="0"/>
          <w:sz w:val="22"/>
          <w:szCs w:val="22"/>
        </w:rPr>
        <w:t xml:space="preserve"> году.</w:t>
      </w:r>
    </w:p>
    <w:p w:rsidR="00BC2F58" w:rsidRDefault="00BC2F58" w:rsidP="00BC2F58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4709F8" w:rsidRDefault="004709F8" w:rsidP="004709F8">
      <w:pPr>
        <w:spacing w:line="240" w:lineRule="auto"/>
        <w:ind w:firstLine="0"/>
      </w:pPr>
    </w:p>
    <w:sectPr w:rsidR="004709F8" w:rsidSect="00AA20C5">
      <w:pgSz w:w="16838" w:h="11906" w:orient="landscape"/>
      <w:pgMar w:top="284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51"/>
    <w:rsid w:val="000A1D92"/>
    <w:rsid w:val="000B4794"/>
    <w:rsid w:val="000C735B"/>
    <w:rsid w:val="000D2C3C"/>
    <w:rsid w:val="000D7BE4"/>
    <w:rsid w:val="00132E54"/>
    <w:rsid w:val="002218B3"/>
    <w:rsid w:val="00253605"/>
    <w:rsid w:val="00253ACF"/>
    <w:rsid w:val="003410BB"/>
    <w:rsid w:val="003B3354"/>
    <w:rsid w:val="003F263B"/>
    <w:rsid w:val="004709F8"/>
    <w:rsid w:val="004E0903"/>
    <w:rsid w:val="004F68B6"/>
    <w:rsid w:val="00516697"/>
    <w:rsid w:val="00554616"/>
    <w:rsid w:val="00573F4D"/>
    <w:rsid w:val="005A7B19"/>
    <w:rsid w:val="00685751"/>
    <w:rsid w:val="006A684F"/>
    <w:rsid w:val="00707D50"/>
    <w:rsid w:val="00711D52"/>
    <w:rsid w:val="00756CD8"/>
    <w:rsid w:val="0077590D"/>
    <w:rsid w:val="007B51A5"/>
    <w:rsid w:val="008632F9"/>
    <w:rsid w:val="008C2AF9"/>
    <w:rsid w:val="00932E06"/>
    <w:rsid w:val="009641C2"/>
    <w:rsid w:val="009A0B7F"/>
    <w:rsid w:val="009C309C"/>
    <w:rsid w:val="009C6783"/>
    <w:rsid w:val="00A33BF2"/>
    <w:rsid w:val="00A37B4B"/>
    <w:rsid w:val="00AA20C5"/>
    <w:rsid w:val="00AC744B"/>
    <w:rsid w:val="00B43531"/>
    <w:rsid w:val="00BB573E"/>
    <w:rsid w:val="00BC2F58"/>
    <w:rsid w:val="00BC74D6"/>
    <w:rsid w:val="00BE42D2"/>
    <w:rsid w:val="00CE5C61"/>
    <w:rsid w:val="00D543C8"/>
    <w:rsid w:val="00D70B8D"/>
    <w:rsid w:val="00E81A00"/>
    <w:rsid w:val="00F47029"/>
    <w:rsid w:val="00FA4FCB"/>
    <w:rsid w:val="00FB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51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B65C-8C0D-4597-B153-DED11228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8</cp:revision>
  <dcterms:created xsi:type="dcterms:W3CDTF">2022-03-24T09:51:00Z</dcterms:created>
  <dcterms:modified xsi:type="dcterms:W3CDTF">2022-05-18T08:47:00Z</dcterms:modified>
</cp:coreProperties>
</file>