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16" w:rsidRPr="0040695B" w:rsidRDefault="00C47D16" w:rsidP="00E1159C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C47D16" w:rsidRPr="004C68E2" w:rsidRDefault="00C47D16" w:rsidP="00E1159C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C47D16" w:rsidRPr="004C68E2" w:rsidRDefault="00C47D16" w:rsidP="00E1159C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C47D16" w:rsidRPr="004C68E2" w:rsidRDefault="00C47D16" w:rsidP="00C47D16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>Дата торгов:</w:t>
      </w:r>
      <w:r w:rsidRPr="002A6CF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.2015</w:t>
      </w:r>
      <w:r w:rsidRPr="004C68E2">
        <w:rPr>
          <w:b w:val="0"/>
          <w:sz w:val="28"/>
          <w:szCs w:val="28"/>
        </w:rPr>
        <w:t>г.</w:t>
      </w:r>
    </w:p>
    <w:tbl>
      <w:tblPr>
        <w:tblW w:w="16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935"/>
        <w:gridCol w:w="992"/>
        <w:gridCol w:w="1276"/>
        <w:gridCol w:w="850"/>
        <w:gridCol w:w="426"/>
      </w:tblGrid>
      <w:tr w:rsidR="00C47D16" w:rsidRPr="002330D5" w:rsidTr="00C47D16">
        <w:trPr>
          <w:cantSplit/>
          <w:trHeight w:val="1489"/>
        </w:trPr>
        <w:tc>
          <w:tcPr>
            <w:tcW w:w="540" w:type="dxa"/>
          </w:tcPr>
          <w:p w:rsidR="00C47D16" w:rsidRPr="002330D5" w:rsidRDefault="00C47D16" w:rsidP="00C3344C">
            <w:pPr>
              <w:jc w:val="center"/>
            </w:pPr>
            <w:r w:rsidRPr="002330D5">
              <w:t>№</w:t>
            </w:r>
          </w:p>
          <w:p w:rsidR="00C47D16" w:rsidRPr="002330D5" w:rsidRDefault="00C47D16" w:rsidP="00C3344C">
            <w:pPr>
              <w:jc w:val="center"/>
            </w:pPr>
            <w:r w:rsidRPr="002330D5">
              <w:t>лота</w:t>
            </w:r>
          </w:p>
        </w:tc>
        <w:tc>
          <w:tcPr>
            <w:tcW w:w="11935" w:type="dxa"/>
          </w:tcPr>
          <w:p w:rsidR="00C47D16" w:rsidRPr="002330D5" w:rsidRDefault="00C47D16" w:rsidP="00431B4F">
            <w:pPr>
              <w:jc w:val="center"/>
            </w:pPr>
            <w:r w:rsidRPr="002330D5">
              <w:t>Наименование и местонахождение</w:t>
            </w:r>
          </w:p>
          <w:p w:rsidR="00C47D16" w:rsidRPr="002330D5" w:rsidRDefault="00C47D16" w:rsidP="00431B4F">
            <w:pPr>
              <w:jc w:val="center"/>
              <w:rPr>
                <w:b/>
              </w:rPr>
            </w:pPr>
            <w:r w:rsidRPr="002330D5">
              <w:t xml:space="preserve">объекта продажи </w:t>
            </w:r>
          </w:p>
        </w:tc>
        <w:tc>
          <w:tcPr>
            <w:tcW w:w="992" w:type="dxa"/>
            <w:textDirection w:val="tbRl"/>
          </w:tcPr>
          <w:p w:rsidR="00C47D16" w:rsidRPr="00E22CC6" w:rsidRDefault="00C47D16" w:rsidP="00E115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C47D16" w:rsidRPr="00F1285A" w:rsidRDefault="00C47D16" w:rsidP="00E1159C">
            <w:pPr>
              <w:ind w:left="113" w:right="113"/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276" w:type="dxa"/>
            <w:textDirection w:val="tbRl"/>
          </w:tcPr>
          <w:p w:rsidR="00C47D16" w:rsidRPr="00F1285A" w:rsidRDefault="00C47D16" w:rsidP="00E1159C">
            <w:pPr>
              <w:ind w:left="113" w:right="113"/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0" w:type="dxa"/>
            <w:textDirection w:val="tbRl"/>
          </w:tcPr>
          <w:p w:rsidR="00C47D16" w:rsidRDefault="00C47D16" w:rsidP="00E1159C">
            <w:pPr>
              <w:ind w:left="113" w:right="113"/>
              <w:jc w:val="center"/>
            </w:pPr>
            <w:r>
              <w:t>Цена сделки приватизации, руб.</w:t>
            </w:r>
          </w:p>
        </w:tc>
        <w:tc>
          <w:tcPr>
            <w:tcW w:w="426" w:type="dxa"/>
            <w:textDirection w:val="tbRl"/>
          </w:tcPr>
          <w:p w:rsidR="00C47D16" w:rsidRPr="001446BE" w:rsidRDefault="00C47D16" w:rsidP="00E1159C">
            <w:pPr>
              <w:ind w:left="113" w:right="113"/>
              <w:jc w:val="center"/>
            </w:pPr>
            <w:r>
              <w:t>Покупатель</w:t>
            </w:r>
          </w:p>
        </w:tc>
      </w:tr>
      <w:tr w:rsidR="00C47D16" w:rsidRPr="00547FBC" w:rsidTr="00C47D16">
        <w:trPr>
          <w:cantSplit/>
          <w:trHeight w:val="520"/>
        </w:trPr>
        <w:tc>
          <w:tcPr>
            <w:tcW w:w="540" w:type="dxa"/>
          </w:tcPr>
          <w:p w:rsidR="00C47D16" w:rsidRPr="002330D5" w:rsidRDefault="00C47D16" w:rsidP="00EA2AAB">
            <w:pPr>
              <w:jc w:val="center"/>
            </w:pPr>
            <w:r w:rsidRPr="002330D5">
              <w:t>1</w:t>
            </w:r>
          </w:p>
        </w:tc>
        <w:tc>
          <w:tcPr>
            <w:tcW w:w="11935" w:type="dxa"/>
          </w:tcPr>
          <w:p w:rsidR="00C47D16" w:rsidRPr="008B5587" w:rsidRDefault="00C47D16" w:rsidP="00C47D16">
            <w:pPr>
              <w:suppressAutoHyphens/>
              <w:spacing w:line="240" w:lineRule="exact"/>
              <w:rPr>
                <w:color w:val="000000"/>
                <w:sz w:val="22"/>
                <w:szCs w:val="24"/>
              </w:rPr>
            </w:pPr>
            <w:r w:rsidRPr="008D172E">
              <w:rPr>
                <w:color w:val="000000"/>
                <w:sz w:val="22"/>
                <w:szCs w:val="24"/>
              </w:rPr>
              <w:t>Кирпичное здание бытовых помещений (лит</w:t>
            </w:r>
            <w:proofErr w:type="gramStart"/>
            <w:r w:rsidRPr="008D172E">
              <w:rPr>
                <w:color w:val="000000"/>
                <w:sz w:val="22"/>
                <w:szCs w:val="24"/>
              </w:rPr>
              <w:t>.Ж</w:t>
            </w:r>
            <w:proofErr w:type="gramEnd"/>
            <w:r w:rsidRPr="008D172E">
              <w:rPr>
                <w:color w:val="000000"/>
                <w:sz w:val="22"/>
                <w:szCs w:val="24"/>
              </w:rPr>
              <w:t>), назначение: нежилое, общая площадь 374,7 кв.м., с земельным участком общей площадью 359 кв.м., по адресу: Пермский край, г. Березники, ул. Л.Толстого, 100 (свободно).</w:t>
            </w:r>
          </w:p>
        </w:tc>
        <w:tc>
          <w:tcPr>
            <w:tcW w:w="992" w:type="dxa"/>
            <w:vAlign w:val="center"/>
          </w:tcPr>
          <w:p w:rsidR="00C47D16" w:rsidRPr="00491EEB" w:rsidRDefault="00C47D16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47D16" w:rsidRPr="00491EEB" w:rsidRDefault="00C47D16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47D16" w:rsidRDefault="00C47D16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C47D16" w:rsidRPr="008A2797" w:rsidRDefault="00C47D16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7D16" w:rsidRPr="00547FBC" w:rsidTr="00C47D16">
        <w:trPr>
          <w:cantSplit/>
          <w:trHeight w:val="520"/>
        </w:trPr>
        <w:tc>
          <w:tcPr>
            <w:tcW w:w="540" w:type="dxa"/>
          </w:tcPr>
          <w:p w:rsidR="00C47D16" w:rsidRPr="00A0057F" w:rsidRDefault="00C47D16" w:rsidP="00EA2AAB">
            <w:pPr>
              <w:jc w:val="center"/>
            </w:pPr>
            <w:r w:rsidRPr="00A0057F">
              <w:t>2</w:t>
            </w:r>
          </w:p>
        </w:tc>
        <w:tc>
          <w:tcPr>
            <w:tcW w:w="11935" w:type="dxa"/>
          </w:tcPr>
          <w:p w:rsidR="00C47D16" w:rsidRPr="008D172E" w:rsidRDefault="00C47D16" w:rsidP="00C47D16">
            <w:pPr>
              <w:suppressAutoHyphens/>
              <w:spacing w:line="240" w:lineRule="exact"/>
              <w:rPr>
                <w:color w:val="000000"/>
                <w:sz w:val="22"/>
                <w:szCs w:val="24"/>
              </w:rPr>
            </w:pPr>
            <w:r w:rsidRPr="008D172E">
              <w:rPr>
                <w:color w:val="000000"/>
                <w:sz w:val="22"/>
                <w:szCs w:val="24"/>
              </w:rPr>
              <w:t>1-2-этажное здание мастерских (лит</w:t>
            </w:r>
            <w:proofErr w:type="gramStart"/>
            <w:r w:rsidRPr="008D172E">
              <w:rPr>
                <w:color w:val="000000"/>
                <w:sz w:val="22"/>
                <w:szCs w:val="24"/>
              </w:rPr>
              <w:t>.Е</w:t>
            </w:r>
            <w:proofErr w:type="gramEnd"/>
            <w:r w:rsidRPr="008D172E">
              <w:rPr>
                <w:color w:val="000000"/>
                <w:sz w:val="22"/>
                <w:szCs w:val="24"/>
              </w:rPr>
              <w:t xml:space="preserve">-Е2), назначение: нежилое, общая площадь 666,5 кв.м., с земельным участком общей площадью 2 031 кв.м., по адресу: </w:t>
            </w:r>
            <w:proofErr w:type="gramStart"/>
            <w:r w:rsidRPr="008D172E">
              <w:rPr>
                <w:color w:val="000000"/>
                <w:sz w:val="22"/>
                <w:szCs w:val="24"/>
              </w:rPr>
              <w:t xml:space="preserve">Пермский край, г. Березники, ул. Л.Толстого, 100 (объект обременен договорами: 1)БВП: 48,2 кв.м. - на неопределенный срок; 2)Аренда: 252,1кв.м. - по 28.09.2015г.; </w:t>
            </w:r>
            <w:r>
              <w:rPr>
                <w:color w:val="000000"/>
                <w:sz w:val="22"/>
                <w:szCs w:val="24"/>
              </w:rPr>
              <w:t>3</w:t>
            </w:r>
            <w:r w:rsidRPr="008D172E">
              <w:rPr>
                <w:color w:val="000000"/>
                <w:sz w:val="22"/>
                <w:szCs w:val="24"/>
              </w:rPr>
              <w:t xml:space="preserve">65,4 </w:t>
            </w:r>
            <w:proofErr w:type="spellStart"/>
            <w:r w:rsidRPr="008D172E">
              <w:rPr>
                <w:color w:val="000000"/>
                <w:sz w:val="22"/>
                <w:szCs w:val="24"/>
              </w:rPr>
              <w:t>кв.м</w:t>
            </w:r>
            <w:proofErr w:type="spellEnd"/>
            <w:r w:rsidRPr="008D172E">
              <w:rPr>
                <w:color w:val="000000"/>
                <w:sz w:val="22"/>
                <w:szCs w:val="24"/>
              </w:rPr>
              <w:t xml:space="preserve">. - 26.10.2015г.                     </w:t>
            </w:r>
            <w:proofErr w:type="gramEnd"/>
          </w:p>
        </w:tc>
        <w:tc>
          <w:tcPr>
            <w:tcW w:w="992" w:type="dxa"/>
            <w:vAlign w:val="center"/>
          </w:tcPr>
          <w:p w:rsidR="00C47D16" w:rsidRPr="00491EEB" w:rsidRDefault="00C47D16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47D16" w:rsidRPr="00491EEB" w:rsidRDefault="00C47D16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47D16" w:rsidRDefault="00C47D16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C47D16" w:rsidRPr="008A2797" w:rsidRDefault="00C47D16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7D16" w:rsidRPr="00547FBC" w:rsidTr="00C47D16">
        <w:trPr>
          <w:cantSplit/>
          <w:trHeight w:val="520"/>
        </w:trPr>
        <w:tc>
          <w:tcPr>
            <w:tcW w:w="540" w:type="dxa"/>
          </w:tcPr>
          <w:p w:rsidR="00C47D16" w:rsidRPr="00A0057F" w:rsidRDefault="00C47D16" w:rsidP="00EA2AAB">
            <w:pPr>
              <w:jc w:val="center"/>
            </w:pPr>
            <w:r w:rsidRPr="00A0057F">
              <w:t>3</w:t>
            </w:r>
          </w:p>
        </w:tc>
        <w:tc>
          <w:tcPr>
            <w:tcW w:w="11935" w:type="dxa"/>
          </w:tcPr>
          <w:p w:rsidR="00C47D16" w:rsidRPr="008D172E" w:rsidRDefault="00C47D16" w:rsidP="00C47D16">
            <w:pPr>
              <w:suppressAutoHyphens/>
              <w:spacing w:line="240" w:lineRule="exact"/>
              <w:rPr>
                <w:color w:val="000000"/>
                <w:sz w:val="22"/>
                <w:szCs w:val="24"/>
              </w:rPr>
            </w:pPr>
            <w:r w:rsidRPr="008D172E">
              <w:rPr>
                <w:color w:val="000000"/>
                <w:sz w:val="22"/>
                <w:szCs w:val="24"/>
              </w:rPr>
              <w:t>1-2-этажное кирпичное здание склада, гараж (лит</w:t>
            </w:r>
            <w:proofErr w:type="gramStart"/>
            <w:r w:rsidRPr="008D172E">
              <w:rPr>
                <w:color w:val="000000"/>
                <w:sz w:val="22"/>
                <w:szCs w:val="24"/>
              </w:rPr>
              <w:t>.Д</w:t>
            </w:r>
            <w:proofErr w:type="gramEnd"/>
            <w:r w:rsidRPr="008D172E">
              <w:rPr>
                <w:color w:val="000000"/>
                <w:sz w:val="22"/>
                <w:szCs w:val="24"/>
              </w:rPr>
              <w:t>), назначение: нежилое, общая площадь 482,8 кв.м., с земельным участком общей площадью 1 285 кв.м., по адресу: Пермский край, г. Березники, ул. Л.Толстого, 100 (объект обременен договором БВП: 352,0 кв.м. – по 22.01.2016г.).</w:t>
            </w:r>
          </w:p>
        </w:tc>
        <w:tc>
          <w:tcPr>
            <w:tcW w:w="992" w:type="dxa"/>
            <w:vAlign w:val="center"/>
          </w:tcPr>
          <w:p w:rsidR="00C47D16" w:rsidRPr="00491EEB" w:rsidRDefault="00C47D16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47D16" w:rsidRPr="00491EEB" w:rsidRDefault="00C47D16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47D16" w:rsidRDefault="00C47D16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C47D16" w:rsidRPr="008A2797" w:rsidRDefault="00C47D16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7D16" w:rsidRPr="00547FBC" w:rsidTr="00C47D16">
        <w:trPr>
          <w:cantSplit/>
          <w:trHeight w:val="520"/>
        </w:trPr>
        <w:tc>
          <w:tcPr>
            <w:tcW w:w="540" w:type="dxa"/>
          </w:tcPr>
          <w:p w:rsidR="00C47D16" w:rsidRPr="00A0057F" w:rsidRDefault="00C47D16" w:rsidP="00EA2AAB">
            <w:pPr>
              <w:jc w:val="center"/>
            </w:pPr>
            <w:bookmarkStart w:id="0" w:name="_GoBack"/>
            <w:bookmarkEnd w:id="0"/>
            <w:r w:rsidRPr="00A0057F">
              <w:t>5</w:t>
            </w:r>
          </w:p>
        </w:tc>
        <w:tc>
          <w:tcPr>
            <w:tcW w:w="11935" w:type="dxa"/>
          </w:tcPr>
          <w:p w:rsidR="00C47D16" w:rsidRPr="008D172E" w:rsidRDefault="00C47D16" w:rsidP="00C81184">
            <w:pPr>
              <w:suppressAutoHyphens/>
              <w:spacing w:line="240" w:lineRule="exact"/>
              <w:rPr>
                <w:color w:val="000000"/>
                <w:sz w:val="22"/>
                <w:szCs w:val="24"/>
              </w:rPr>
            </w:pPr>
            <w:r w:rsidRPr="009B5D7D">
              <w:rPr>
                <w:color w:val="000000"/>
                <w:sz w:val="22"/>
                <w:szCs w:val="22"/>
              </w:rPr>
              <w:t>Чаны для засолки 37 единиц из нержавеющей стали толщиной 5 мм</w:t>
            </w:r>
            <w:proofErr w:type="gramStart"/>
            <w:r w:rsidRPr="009B5D7D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>
              <w:rPr>
                <w:color w:val="000000"/>
                <w:sz w:val="22"/>
                <w:szCs w:val="22"/>
              </w:rPr>
              <w:t>соответствуют марке 12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 w:rsidRPr="009B5D7D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  <w:lang w:val="en-US"/>
              </w:rPr>
              <w:t>H</w:t>
            </w:r>
            <w:r w:rsidRPr="009B5D7D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9B5D7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 ГОСТ 5632-2014, </w:t>
            </w:r>
            <w:r w:rsidRPr="009B5D7D">
              <w:rPr>
                <w:color w:val="000000"/>
                <w:sz w:val="22"/>
                <w:szCs w:val="22"/>
              </w:rPr>
              <w:t>высота 3,65 м., диаметр 2,40 м., расположенные по адресу: Пермский край, г. Березники, ул. Карла Маркса, 124.</w:t>
            </w:r>
          </w:p>
        </w:tc>
        <w:tc>
          <w:tcPr>
            <w:tcW w:w="992" w:type="dxa"/>
            <w:vAlign w:val="center"/>
          </w:tcPr>
          <w:p w:rsidR="00C47D16" w:rsidRPr="00491EEB" w:rsidRDefault="00C47D16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47D16" w:rsidRPr="00491EEB" w:rsidRDefault="00C47D16" w:rsidP="00E1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47D16" w:rsidRDefault="00C47D16" w:rsidP="00E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C47D16" w:rsidRPr="008A2797" w:rsidRDefault="00C47D16" w:rsidP="00E1159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47D16" w:rsidRPr="000611FD" w:rsidRDefault="00C47D16" w:rsidP="00C47D16">
      <w:pPr>
        <w:rPr>
          <w:sz w:val="24"/>
          <w:szCs w:val="24"/>
        </w:rPr>
      </w:pPr>
      <w:proofErr w:type="gramStart"/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0611FD">
        <w:rPr>
          <w:sz w:val="24"/>
          <w:szCs w:val="24"/>
        </w:rPr>
        <w:t xml:space="preserve"> по вышеуказанным лотам, признать несостоявшимся в силу отсутствия заявок.</w:t>
      </w:r>
    </w:p>
    <w:p w:rsidR="00C47D16" w:rsidRDefault="00C47D16" w:rsidP="00C47D16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p w:rsidR="009C197F" w:rsidRDefault="009C197F" w:rsidP="00232615">
      <w:pPr>
        <w:spacing w:line="240" w:lineRule="atLeast"/>
        <w:jc w:val="both"/>
        <w:rPr>
          <w:b/>
          <w:i/>
          <w:sz w:val="24"/>
          <w:szCs w:val="24"/>
        </w:rPr>
      </w:pPr>
    </w:p>
    <w:sectPr w:rsidR="009C197F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E8" w:rsidRDefault="00D92FE8">
      <w:r>
        <w:separator/>
      </w:r>
    </w:p>
  </w:endnote>
  <w:endnote w:type="continuationSeparator" w:id="0">
    <w:p w:rsidR="00D92FE8" w:rsidRDefault="00D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A043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A043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76E7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E8" w:rsidRDefault="00D92FE8">
      <w:r>
        <w:separator/>
      </w:r>
    </w:p>
  </w:footnote>
  <w:footnote w:type="continuationSeparator" w:id="0">
    <w:p w:rsidR="00D92FE8" w:rsidRDefault="00D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2ECC"/>
    <w:rsid w:val="00036B9D"/>
    <w:rsid w:val="000370BD"/>
    <w:rsid w:val="000405E0"/>
    <w:rsid w:val="00041F7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9BD"/>
    <w:rsid w:val="00091029"/>
    <w:rsid w:val="00092CED"/>
    <w:rsid w:val="00097D3C"/>
    <w:rsid w:val="00097FBC"/>
    <w:rsid w:val="000A00D9"/>
    <w:rsid w:val="000A0123"/>
    <w:rsid w:val="000A0F53"/>
    <w:rsid w:val="000B2C28"/>
    <w:rsid w:val="000B36C9"/>
    <w:rsid w:val="000B5ACA"/>
    <w:rsid w:val="000B5F6A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5E92"/>
    <w:rsid w:val="00106051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68DE"/>
    <w:rsid w:val="00136AEE"/>
    <w:rsid w:val="00136B58"/>
    <w:rsid w:val="001412AD"/>
    <w:rsid w:val="001420D0"/>
    <w:rsid w:val="001445E8"/>
    <w:rsid w:val="001446BE"/>
    <w:rsid w:val="001468F8"/>
    <w:rsid w:val="001528AB"/>
    <w:rsid w:val="00156571"/>
    <w:rsid w:val="00160FCB"/>
    <w:rsid w:val="00161957"/>
    <w:rsid w:val="0016288F"/>
    <w:rsid w:val="00165827"/>
    <w:rsid w:val="001674A8"/>
    <w:rsid w:val="00170A48"/>
    <w:rsid w:val="00173A64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E3837"/>
    <w:rsid w:val="001E3F63"/>
    <w:rsid w:val="001E46A6"/>
    <w:rsid w:val="001E50F6"/>
    <w:rsid w:val="001E5361"/>
    <w:rsid w:val="001E56D6"/>
    <w:rsid w:val="001F0338"/>
    <w:rsid w:val="001F1AD6"/>
    <w:rsid w:val="001F3D1E"/>
    <w:rsid w:val="002007FE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96"/>
    <w:rsid w:val="00256904"/>
    <w:rsid w:val="00264070"/>
    <w:rsid w:val="0026492B"/>
    <w:rsid w:val="00266A35"/>
    <w:rsid w:val="002706EC"/>
    <w:rsid w:val="002720EC"/>
    <w:rsid w:val="00273BA9"/>
    <w:rsid w:val="00273DCA"/>
    <w:rsid w:val="00274E54"/>
    <w:rsid w:val="00276984"/>
    <w:rsid w:val="0028185B"/>
    <w:rsid w:val="0028190D"/>
    <w:rsid w:val="002855BC"/>
    <w:rsid w:val="00286DA7"/>
    <w:rsid w:val="00290695"/>
    <w:rsid w:val="00293CDA"/>
    <w:rsid w:val="002A043E"/>
    <w:rsid w:val="002A0E56"/>
    <w:rsid w:val="002A1FD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E134B"/>
    <w:rsid w:val="002E66F9"/>
    <w:rsid w:val="002F0EB1"/>
    <w:rsid w:val="002F2FE7"/>
    <w:rsid w:val="002F3E84"/>
    <w:rsid w:val="002F47AD"/>
    <w:rsid w:val="0030278E"/>
    <w:rsid w:val="00305791"/>
    <w:rsid w:val="00305FEA"/>
    <w:rsid w:val="00307086"/>
    <w:rsid w:val="003072E0"/>
    <w:rsid w:val="00310F7A"/>
    <w:rsid w:val="0031114F"/>
    <w:rsid w:val="003134F7"/>
    <w:rsid w:val="00315BA8"/>
    <w:rsid w:val="00316F89"/>
    <w:rsid w:val="00321AD8"/>
    <w:rsid w:val="00327430"/>
    <w:rsid w:val="003301E5"/>
    <w:rsid w:val="003318B8"/>
    <w:rsid w:val="003337BF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5A03"/>
    <w:rsid w:val="003716F6"/>
    <w:rsid w:val="00371CF6"/>
    <w:rsid w:val="00372216"/>
    <w:rsid w:val="00373545"/>
    <w:rsid w:val="00373612"/>
    <w:rsid w:val="00375F5F"/>
    <w:rsid w:val="00376F23"/>
    <w:rsid w:val="003801C3"/>
    <w:rsid w:val="00387B63"/>
    <w:rsid w:val="00391685"/>
    <w:rsid w:val="00391CC6"/>
    <w:rsid w:val="00392894"/>
    <w:rsid w:val="00394B8F"/>
    <w:rsid w:val="003A080D"/>
    <w:rsid w:val="003A39FF"/>
    <w:rsid w:val="003A3BCD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72FA"/>
    <w:rsid w:val="00413071"/>
    <w:rsid w:val="00416EF9"/>
    <w:rsid w:val="0041774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2C60"/>
    <w:rsid w:val="0045319F"/>
    <w:rsid w:val="004564F0"/>
    <w:rsid w:val="0046219D"/>
    <w:rsid w:val="0046319C"/>
    <w:rsid w:val="004714DF"/>
    <w:rsid w:val="0047290D"/>
    <w:rsid w:val="00473AED"/>
    <w:rsid w:val="00473C8E"/>
    <w:rsid w:val="00474A66"/>
    <w:rsid w:val="00476E48"/>
    <w:rsid w:val="00477C43"/>
    <w:rsid w:val="00477C84"/>
    <w:rsid w:val="004867A6"/>
    <w:rsid w:val="004876E7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D2362"/>
    <w:rsid w:val="004D349F"/>
    <w:rsid w:val="004D45C6"/>
    <w:rsid w:val="004D6697"/>
    <w:rsid w:val="004E1665"/>
    <w:rsid w:val="004E1A66"/>
    <w:rsid w:val="004E24CD"/>
    <w:rsid w:val="004E32BB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700F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46D0"/>
    <w:rsid w:val="005E578C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A057E"/>
    <w:rsid w:val="006A29AD"/>
    <w:rsid w:val="006A346A"/>
    <w:rsid w:val="006A4B99"/>
    <w:rsid w:val="006A5857"/>
    <w:rsid w:val="006A700B"/>
    <w:rsid w:val="006A753B"/>
    <w:rsid w:val="006B0D9E"/>
    <w:rsid w:val="006B2BBF"/>
    <w:rsid w:val="006B5CBD"/>
    <w:rsid w:val="006B5F76"/>
    <w:rsid w:val="006B6B99"/>
    <w:rsid w:val="006C2237"/>
    <w:rsid w:val="006C3FBA"/>
    <w:rsid w:val="006C40F8"/>
    <w:rsid w:val="006C5AC6"/>
    <w:rsid w:val="006C6B27"/>
    <w:rsid w:val="006C6BBB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3096"/>
    <w:rsid w:val="006F49E3"/>
    <w:rsid w:val="006F4AB1"/>
    <w:rsid w:val="006F6331"/>
    <w:rsid w:val="006F66DA"/>
    <w:rsid w:val="006F7503"/>
    <w:rsid w:val="006F7888"/>
    <w:rsid w:val="0070156E"/>
    <w:rsid w:val="00712281"/>
    <w:rsid w:val="007124B1"/>
    <w:rsid w:val="00714742"/>
    <w:rsid w:val="007155CC"/>
    <w:rsid w:val="007157B8"/>
    <w:rsid w:val="0072392F"/>
    <w:rsid w:val="00725261"/>
    <w:rsid w:val="0073220E"/>
    <w:rsid w:val="00733B31"/>
    <w:rsid w:val="007350D9"/>
    <w:rsid w:val="00736B7E"/>
    <w:rsid w:val="00736C54"/>
    <w:rsid w:val="0073758F"/>
    <w:rsid w:val="0073781C"/>
    <w:rsid w:val="007404B4"/>
    <w:rsid w:val="00744B51"/>
    <w:rsid w:val="007469E9"/>
    <w:rsid w:val="00747F23"/>
    <w:rsid w:val="007548F1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91CA0"/>
    <w:rsid w:val="00792FA6"/>
    <w:rsid w:val="00794BBF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401D"/>
    <w:rsid w:val="008155E7"/>
    <w:rsid w:val="00817AC7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57AF"/>
    <w:rsid w:val="00837B77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9AA"/>
    <w:rsid w:val="00880250"/>
    <w:rsid w:val="008828DD"/>
    <w:rsid w:val="008913F3"/>
    <w:rsid w:val="00892B71"/>
    <w:rsid w:val="00893A43"/>
    <w:rsid w:val="00893C66"/>
    <w:rsid w:val="00895BB8"/>
    <w:rsid w:val="008A11A4"/>
    <w:rsid w:val="008A1BC2"/>
    <w:rsid w:val="008A6666"/>
    <w:rsid w:val="008A6C20"/>
    <w:rsid w:val="008B0C07"/>
    <w:rsid w:val="008B2B17"/>
    <w:rsid w:val="008B4728"/>
    <w:rsid w:val="008B5587"/>
    <w:rsid w:val="008B57A8"/>
    <w:rsid w:val="008C1EB9"/>
    <w:rsid w:val="008C41F4"/>
    <w:rsid w:val="008C4793"/>
    <w:rsid w:val="008D037D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1061C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AF9"/>
    <w:rsid w:val="00A22EEB"/>
    <w:rsid w:val="00A305C0"/>
    <w:rsid w:val="00A30C5E"/>
    <w:rsid w:val="00A31B1C"/>
    <w:rsid w:val="00A330FD"/>
    <w:rsid w:val="00A33879"/>
    <w:rsid w:val="00A4282A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214E"/>
    <w:rsid w:val="00AF2657"/>
    <w:rsid w:val="00AF2661"/>
    <w:rsid w:val="00AF2C21"/>
    <w:rsid w:val="00AF39AA"/>
    <w:rsid w:val="00AF3C31"/>
    <w:rsid w:val="00AF450C"/>
    <w:rsid w:val="00AF49E2"/>
    <w:rsid w:val="00B00DE1"/>
    <w:rsid w:val="00B03716"/>
    <w:rsid w:val="00B04656"/>
    <w:rsid w:val="00B05A84"/>
    <w:rsid w:val="00B1069D"/>
    <w:rsid w:val="00B1085D"/>
    <w:rsid w:val="00B10A9D"/>
    <w:rsid w:val="00B10AA0"/>
    <w:rsid w:val="00B12043"/>
    <w:rsid w:val="00B128E2"/>
    <w:rsid w:val="00B1691A"/>
    <w:rsid w:val="00B24BE6"/>
    <w:rsid w:val="00B24D9B"/>
    <w:rsid w:val="00B30102"/>
    <w:rsid w:val="00B326C6"/>
    <w:rsid w:val="00B36549"/>
    <w:rsid w:val="00B37613"/>
    <w:rsid w:val="00B405F7"/>
    <w:rsid w:val="00B4179B"/>
    <w:rsid w:val="00B433F0"/>
    <w:rsid w:val="00B46568"/>
    <w:rsid w:val="00B477E6"/>
    <w:rsid w:val="00B51637"/>
    <w:rsid w:val="00B52E26"/>
    <w:rsid w:val="00B5339E"/>
    <w:rsid w:val="00B53CCA"/>
    <w:rsid w:val="00B54839"/>
    <w:rsid w:val="00B55556"/>
    <w:rsid w:val="00B57536"/>
    <w:rsid w:val="00B616E6"/>
    <w:rsid w:val="00B64540"/>
    <w:rsid w:val="00B70AB3"/>
    <w:rsid w:val="00B70BA1"/>
    <w:rsid w:val="00B7107F"/>
    <w:rsid w:val="00B71D9C"/>
    <w:rsid w:val="00B71DEB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3976"/>
    <w:rsid w:val="00BA3B68"/>
    <w:rsid w:val="00BA520B"/>
    <w:rsid w:val="00BA6951"/>
    <w:rsid w:val="00BB4A4D"/>
    <w:rsid w:val="00BB7260"/>
    <w:rsid w:val="00BC1964"/>
    <w:rsid w:val="00BC1D08"/>
    <w:rsid w:val="00BC7FA6"/>
    <w:rsid w:val="00BD2926"/>
    <w:rsid w:val="00BE04CA"/>
    <w:rsid w:val="00BE0EFA"/>
    <w:rsid w:val="00BE37EA"/>
    <w:rsid w:val="00BE3852"/>
    <w:rsid w:val="00BE71A0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220CB"/>
    <w:rsid w:val="00C22792"/>
    <w:rsid w:val="00C2321E"/>
    <w:rsid w:val="00C311A7"/>
    <w:rsid w:val="00C3344C"/>
    <w:rsid w:val="00C409B6"/>
    <w:rsid w:val="00C47D16"/>
    <w:rsid w:val="00C6189E"/>
    <w:rsid w:val="00C713B1"/>
    <w:rsid w:val="00C7178A"/>
    <w:rsid w:val="00C737B8"/>
    <w:rsid w:val="00C767C9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D001D8"/>
    <w:rsid w:val="00D05CA9"/>
    <w:rsid w:val="00D06383"/>
    <w:rsid w:val="00D06D8A"/>
    <w:rsid w:val="00D0791C"/>
    <w:rsid w:val="00D1061E"/>
    <w:rsid w:val="00D1074E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3085A"/>
    <w:rsid w:val="00E32403"/>
    <w:rsid w:val="00E34A0B"/>
    <w:rsid w:val="00E36F68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54F5"/>
    <w:rsid w:val="00E65BB7"/>
    <w:rsid w:val="00E70CE2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676"/>
    <w:rsid w:val="00E9680B"/>
    <w:rsid w:val="00EA0645"/>
    <w:rsid w:val="00EA22B7"/>
    <w:rsid w:val="00EA3CF3"/>
    <w:rsid w:val="00EA54D6"/>
    <w:rsid w:val="00EA722D"/>
    <w:rsid w:val="00EB5377"/>
    <w:rsid w:val="00EB677B"/>
    <w:rsid w:val="00EB6E9B"/>
    <w:rsid w:val="00EC04BB"/>
    <w:rsid w:val="00EC0BB4"/>
    <w:rsid w:val="00EC24F3"/>
    <w:rsid w:val="00EC37A4"/>
    <w:rsid w:val="00EC3B13"/>
    <w:rsid w:val="00EC6E23"/>
    <w:rsid w:val="00EC7E09"/>
    <w:rsid w:val="00ED1C70"/>
    <w:rsid w:val="00ED5D8C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667D"/>
    <w:rsid w:val="00FD6764"/>
    <w:rsid w:val="00FD7527"/>
    <w:rsid w:val="00FE1BFC"/>
    <w:rsid w:val="00FE1F86"/>
    <w:rsid w:val="00FE265F"/>
    <w:rsid w:val="00FE289E"/>
    <w:rsid w:val="00FE2919"/>
    <w:rsid w:val="00FE3A2C"/>
    <w:rsid w:val="00FE5017"/>
    <w:rsid w:val="00FE520D"/>
    <w:rsid w:val="00FF2D71"/>
    <w:rsid w:val="00FF2F10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C47D1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70E9-7DAC-4810-81B7-F64D45FA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27</cp:revision>
  <cp:lastPrinted>2015-05-14T11:40:00Z</cp:lastPrinted>
  <dcterms:created xsi:type="dcterms:W3CDTF">2015-05-15T11:14:00Z</dcterms:created>
  <dcterms:modified xsi:type="dcterms:W3CDTF">2015-08-10T10:44:00Z</dcterms:modified>
</cp:coreProperties>
</file>